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0BF4" w14:textId="77777777" w:rsidR="00DD1CB8" w:rsidRPr="00BD074C" w:rsidRDefault="00DD1CB8" w:rsidP="00DD1CB8">
      <w:pPr>
        <w:ind w:firstLine="720"/>
        <w:jc w:val="center"/>
        <w:rPr>
          <w:b/>
          <w:bCs/>
          <w:sz w:val="28"/>
          <w:szCs w:val="28"/>
          <w:u w:val="single"/>
        </w:rPr>
      </w:pPr>
      <w:bookmarkStart w:id="0" w:name="_Hlk122899651"/>
      <w:bookmarkStart w:id="1" w:name="_Hlk108379315"/>
      <w:bookmarkEnd w:id="0"/>
      <w:r w:rsidRPr="00BD074C">
        <w:rPr>
          <w:b/>
          <w:bCs/>
          <w:sz w:val="28"/>
          <w:szCs w:val="28"/>
          <w:u w:val="single"/>
        </w:rPr>
        <w:t>Sree Narayana College for Women Kollam</w:t>
      </w:r>
    </w:p>
    <w:p w14:paraId="32E28151" w14:textId="7ED77736" w:rsidR="00DD1CB8" w:rsidRDefault="00E13838" w:rsidP="00DD1CB8">
      <w:pPr>
        <w:ind w:firstLine="720"/>
        <w:jc w:val="center"/>
        <w:rPr>
          <w:b/>
          <w:bCs/>
          <w:sz w:val="28"/>
          <w:szCs w:val="28"/>
        </w:rPr>
      </w:pPr>
      <w:r>
        <w:rPr>
          <w:b/>
          <w:bCs/>
          <w:sz w:val="28"/>
          <w:szCs w:val="28"/>
        </w:rPr>
        <w:t>W</w:t>
      </w:r>
      <w:r w:rsidRPr="00E13838">
        <w:rPr>
          <w:b/>
          <w:bCs/>
          <w:sz w:val="28"/>
          <w:szCs w:val="28"/>
        </w:rPr>
        <w:t>orkshops/</w:t>
      </w:r>
      <w:r>
        <w:rPr>
          <w:b/>
          <w:bCs/>
          <w:sz w:val="28"/>
          <w:szCs w:val="28"/>
        </w:rPr>
        <w:t>S</w:t>
      </w:r>
      <w:r w:rsidRPr="00E13838">
        <w:rPr>
          <w:b/>
          <w:bCs/>
          <w:sz w:val="28"/>
          <w:szCs w:val="28"/>
        </w:rPr>
        <w:t xml:space="preserve">eminars on Research Methodology, Intellectual Property Rights (IPR) and </w:t>
      </w:r>
      <w:r w:rsidR="00BD074C">
        <w:rPr>
          <w:b/>
          <w:bCs/>
          <w:sz w:val="28"/>
          <w:szCs w:val="28"/>
        </w:rPr>
        <w:t>E</w:t>
      </w:r>
      <w:r w:rsidRPr="00E13838">
        <w:rPr>
          <w:b/>
          <w:bCs/>
          <w:sz w:val="28"/>
          <w:szCs w:val="28"/>
        </w:rPr>
        <w:t>ntrepreneurship</w:t>
      </w:r>
    </w:p>
    <w:p w14:paraId="5EF3DCCE" w14:textId="36CB5E04" w:rsidR="00DD1CB8" w:rsidRDefault="00DD1CB8" w:rsidP="00DD1CB8">
      <w:pPr>
        <w:ind w:firstLine="720"/>
        <w:jc w:val="center"/>
        <w:rPr>
          <w:b/>
          <w:bCs/>
          <w:sz w:val="28"/>
          <w:szCs w:val="28"/>
        </w:rPr>
      </w:pPr>
      <w:r>
        <w:rPr>
          <w:b/>
          <w:bCs/>
          <w:sz w:val="28"/>
          <w:szCs w:val="28"/>
        </w:rPr>
        <w:t>2021-2022</w:t>
      </w:r>
    </w:p>
    <w:p w14:paraId="05D5CACA" w14:textId="0430BBCF" w:rsidR="00E13838" w:rsidRDefault="00E13838" w:rsidP="00E13838">
      <w:pPr>
        <w:ind w:firstLine="720"/>
        <w:jc w:val="center"/>
        <w:rPr>
          <w:rFonts w:ascii="Times New Roman" w:hAnsi="Times New Roman" w:cs="Times New Roman"/>
          <w:b/>
          <w:bCs/>
          <w:sz w:val="24"/>
          <w:szCs w:val="24"/>
        </w:rPr>
      </w:pPr>
    </w:p>
    <w:p w14:paraId="0BF2174F" w14:textId="77777777" w:rsidR="002706F7" w:rsidRPr="00A7125C" w:rsidRDefault="002706F7" w:rsidP="002706F7">
      <w:pPr>
        <w:pStyle w:val="ListParagraph"/>
        <w:numPr>
          <w:ilvl w:val="0"/>
          <w:numId w:val="2"/>
        </w:numPr>
        <w:spacing w:after="0" w:line="240" w:lineRule="auto"/>
        <w:ind w:left="360"/>
        <w:rPr>
          <w:rFonts w:ascii="Times New Roman" w:eastAsia="Times New Roman" w:hAnsi="Times New Roman" w:cs="Times New Roman"/>
          <w:sz w:val="24"/>
          <w:szCs w:val="24"/>
          <w:lang w:eastAsia="en-IN"/>
        </w:rPr>
      </w:pPr>
      <w:r w:rsidRPr="00A7125C">
        <w:rPr>
          <w:rFonts w:ascii="Times New Roman" w:eastAsia="Times New Roman" w:hAnsi="Times New Roman" w:cs="Times New Roman"/>
          <w:b/>
          <w:bCs/>
          <w:color w:val="000000"/>
          <w:sz w:val="24"/>
          <w:szCs w:val="24"/>
          <w:lang w:eastAsia="en-IN"/>
        </w:rPr>
        <w:t>Release of Newsletter ‘</w:t>
      </w:r>
      <w:proofErr w:type="spellStart"/>
      <w:r w:rsidRPr="00A7125C">
        <w:rPr>
          <w:rFonts w:ascii="Times New Roman" w:eastAsia="Times New Roman" w:hAnsi="Times New Roman" w:cs="Times New Roman"/>
          <w:b/>
          <w:bCs/>
          <w:color w:val="000000"/>
          <w:sz w:val="24"/>
          <w:szCs w:val="24"/>
          <w:lang w:eastAsia="en-IN"/>
        </w:rPr>
        <w:t>Thanmathra</w:t>
      </w:r>
      <w:proofErr w:type="spellEnd"/>
      <w:r w:rsidRPr="00A7125C">
        <w:rPr>
          <w:rFonts w:ascii="Times New Roman" w:eastAsia="Times New Roman" w:hAnsi="Times New Roman" w:cs="Times New Roman"/>
          <w:b/>
          <w:bCs/>
          <w:color w:val="000000"/>
          <w:sz w:val="24"/>
          <w:szCs w:val="24"/>
          <w:lang w:eastAsia="en-IN"/>
        </w:rPr>
        <w:t>’ on 25th March 2022</w:t>
      </w:r>
    </w:p>
    <w:p w14:paraId="6174F1D6" w14:textId="77777777" w:rsidR="002706F7" w:rsidRPr="00A7125C" w:rsidRDefault="002706F7" w:rsidP="002706F7">
      <w:pPr>
        <w:spacing w:after="0" w:line="240" w:lineRule="auto"/>
        <w:rPr>
          <w:rFonts w:ascii="Times New Roman" w:eastAsia="Times New Roman" w:hAnsi="Times New Roman" w:cs="Times New Roman"/>
          <w:sz w:val="24"/>
          <w:szCs w:val="24"/>
          <w:lang w:eastAsia="en-IN"/>
        </w:rPr>
      </w:pPr>
    </w:p>
    <w:p w14:paraId="5E6E8B29" w14:textId="77777777" w:rsidR="002706F7" w:rsidRPr="00A7125C" w:rsidRDefault="002706F7" w:rsidP="002706F7">
      <w:pPr>
        <w:spacing w:after="0" w:line="360" w:lineRule="auto"/>
        <w:jc w:val="both"/>
        <w:rPr>
          <w:rFonts w:ascii="Times New Roman" w:eastAsia="Times New Roman" w:hAnsi="Times New Roman" w:cs="Times New Roman"/>
          <w:sz w:val="24"/>
          <w:szCs w:val="24"/>
          <w:lang w:eastAsia="en-IN"/>
        </w:rPr>
      </w:pPr>
      <w:r w:rsidRPr="00A7125C">
        <w:rPr>
          <w:rFonts w:ascii="Times New Roman" w:eastAsia="Times New Roman" w:hAnsi="Times New Roman" w:cs="Times New Roman"/>
          <w:color w:val="000000"/>
          <w:sz w:val="24"/>
          <w:szCs w:val="24"/>
          <w:lang w:eastAsia="en-IN"/>
        </w:rPr>
        <w:t>The department newsletter ‘</w:t>
      </w:r>
      <w:proofErr w:type="spellStart"/>
      <w:r w:rsidRPr="00A7125C">
        <w:rPr>
          <w:rFonts w:ascii="Times New Roman" w:eastAsia="Times New Roman" w:hAnsi="Times New Roman" w:cs="Times New Roman"/>
          <w:color w:val="000000"/>
          <w:sz w:val="24"/>
          <w:szCs w:val="24"/>
          <w:lang w:eastAsia="en-IN"/>
        </w:rPr>
        <w:t>Thanmathra</w:t>
      </w:r>
      <w:proofErr w:type="spellEnd"/>
      <w:r w:rsidRPr="00A7125C">
        <w:rPr>
          <w:rFonts w:ascii="Times New Roman" w:eastAsia="Times New Roman" w:hAnsi="Times New Roman" w:cs="Times New Roman"/>
          <w:color w:val="000000"/>
          <w:sz w:val="24"/>
          <w:szCs w:val="24"/>
          <w:lang w:eastAsia="en-IN"/>
        </w:rPr>
        <w:t xml:space="preserve">’ Vol. 16, has been released by Prof. </w:t>
      </w:r>
      <w:proofErr w:type="spellStart"/>
      <w:r w:rsidRPr="00A7125C">
        <w:rPr>
          <w:rFonts w:ascii="Times New Roman" w:eastAsia="Times New Roman" w:hAnsi="Times New Roman" w:cs="Times New Roman"/>
          <w:color w:val="000000"/>
          <w:sz w:val="24"/>
          <w:szCs w:val="24"/>
          <w:lang w:eastAsia="en-IN"/>
        </w:rPr>
        <w:t>Nisha</w:t>
      </w:r>
      <w:proofErr w:type="spellEnd"/>
      <w:r w:rsidRPr="00A7125C">
        <w:rPr>
          <w:rFonts w:ascii="Times New Roman" w:eastAsia="Times New Roman" w:hAnsi="Times New Roman" w:cs="Times New Roman"/>
          <w:color w:val="000000"/>
          <w:sz w:val="24"/>
          <w:szCs w:val="24"/>
          <w:lang w:eastAsia="en-IN"/>
        </w:rPr>
        <w:t xml:space="preserve"> J </w:t>
      </w:r>
      <w:proofErr w:type="spellStart"/>
      <w:r>
        <w:rPr>
          <w:rFonts w:ascii="Times New Roman" w:eastAsia="Times New Roman" w:hAnsi="Times New Roman" w:cs="Times New Roman"/>
          <w:color w:val="000000"/>
          <w:sz w:val="24"/>
          <w:szCs w:val="24"/>
          <w:lang w:eastAsia="en-IN"/>
        </w:rPr>
        <w:t>T</w:t>
      </w:r>
      <w:r w:rsidRPr="00A7125C">
        <w:rPr>
          <w:rFonts w:ascii="Times New Roman" w:eastAsia="Times New Roman" w:hAnsi="Times New Roman" w:cs="Times New Roman"/>
          <w:color w:val="000000"/>
          <w:sz w:val="24"/>
          <w:szCs w:val="24"/>
          <w:lang w:eastAsia="en-IN"/>
        </w:rPr>
        <w:t>harayil</w:t>
      </w:r>
      <w:proofErr w:type="spellEnd"/>
      <w:r w:rsidRPr="00A7125C">
        <w:rPr>
          <w:rFonts w:ascii="Times New Roman" w:eastAsia="Times New Roman" w:hAnsi="Times New Roman" w:cs="Times New Roman"/>
          <w:color w:val="000000"/>
          <w:sz w:val="24"/>
          <w:szCs w:val="24"/>
          <w:lang w:eastAsia="en-IN"/>
        </w:rPr>
        <w:t xml:space="preserve">, Principal, SN college for Women, Kollam on 25th March 2022. </w:t>
      </w:r>
      <w:proofErr w:type="spellStart"/>
      <w:r w:rsidRPr="00A7125C">
        <w:rPr>
          <w:rFonts w:ascii="Times New Roman" w:eastAsia="Times New Roman" w:hAnsi="Times New Roman" w:cs="Times New Roman"/>
          <w:color w:val="000000"/>
          <w:sz w:val="24"/>
          <w:szCs w:val="24"/>
          <w:lang w:eastAsia="en-IN"/>
        </w:rPr>
        <w:t>Dr.</w:t>
      </w:r>
      <w:proofErr w:type="spellEnd"/>
      <w:r w:rsidRPr="00A7125C">
        <w:rPr>
          <w:rFonts w:ascii="Times New Roman" w:eastAsia="Times New Roman" w:hAnsi="Times New Roman" w:cs="Times New Roman"/>
          <w:color w:val="000000"/>
          <w:sz w:val="24"/>
          <w:szCs w:val="24"/>
          <w:lang w:eastAsia="en-IN"/>
        </w:rPr>
        <w:t xml:space="preserve"> </w:t>
      </w:r>
      <w:proofErr w:type="spellStart"/>
      <w:r w:rsidRPr="00A7125C">
        <w:rPr>
          <w:rFonts w:ascii="Times New Roman" w:eastAsia="Times New Roman" w:hAnsi="Times New Roman" w:cs="Times New Roman"/>
          <w:color w:val="000000"/>
          <w:sz w:val="24"/>
          <w:szCs w:val="24"/>
          <w:lang w:eastAsia="en-IN"/>
        </w:rPr>
        <w:t>Chithra</w:t>
      </w:r>
      <w:proofErr w:type="spellEnd"/>
      <w:r w:rsidRPr="00A7125C">
        <w:rPr>
          <w:rFonts w:ascii="Times New Roman" w:eastAsia="Times New Roman" w:hAnsi="Times New Roman" w:cs="Times New Roman"/>
          <w:color w:val="000000"/>
          <w:sz w:val="24"/>
          <w:szCs w:val="24"/>
          <w:lang w:eastAsia="en-IN"/>
        </w:rPr>
        <w:t xml:space="preserve"> P G, Head of the Department has delivered the welcome speech. 55 students and 12 teachers have attended the programme. Student editors have shared their experience during the production of this newsletter. </w:t>
      </w:r>
      <w:proofErr w:type="spellStart"/>
      <w:r w:rsidRPr="00A7125C">
        <w:rPr>
          <w:rFonts w:ascii="Times New Roman" w:eastAsia="Times New Roman" w:hAnsi="Times New Roman" w:cs="Times New Roman"/>
          <w:color w:val="000000"/>
          <w:sz w:val="24"/>
          <w:szCs w:val="24"/>
          <w:lang w:eastAsia="en-IN"/>
        </w:rPr>
        <w:t>Dr.</w:t>
      </w:r>
      <w:proofErr w:type="spellEnd"/>
      <w:r w:rsidRPr="00A7125C">
        <w:rPr>
          <w:rFonts w:ascii="Times New Roman" w:eastAsia="Times New Roman" w:hAnsi="Times New Roman" w:cs="Times New Roman"/>
          <w:color w:val="000000"/>
          <w:sz w:val="24"/>
          <w:szCs w:val="24"/>
          <w:lang w:eastAsia="en-IN"/>
        </w:rPr>
        <w:t xml:space="preserve"> Poornima Vijayan P, Assistant Professor, Sree Narayana College for Women, Kollam has delivered the vote of thanks. </w:t>
      </w:r>
    </w:p>
    <w:p w14:paraId="51DD9DBA" w14:textId="77777777" w:rsidR="002706F7" w:rsidRPr="00A7125C" w:rsidRDefault="002706F7" w:rsidP="002706F7">
      <w:pPr>
        <w:spacing w:after="0" w:line="240" w:lineRule="auto"/>
        <w:rPr>
          <w:rFonts w:ascii="Times New Roman" w:eastAsia="Times New Roman" w:hAnsi="Times New Roman" w:cs="Times New Roman"/>
          <w:sz w:val="24"/>
          <w:szCs w:val="24"/>
          <w:lang w:eastAsia="en-IN"/>
        </w:rPr>
      </w:pPr>
    </w:p>
    <w:p w14:paraId="3DF8CFBF" w14:textId="26AC2FE1" w:rsidR="002706F7" w:rsidRDefault="002706F7" w:rsidP="002706F7">
      <w:pPr>
        <w:spacing w:after="0" w:line="240" w:lineRule="auto"/>
        <w:jc w:val="center"/>
        <w:rPr>
          <w:rFonts w:ascii="Times New Roman" w:eastAsia="Times New Roman" w:hAnsi="Times New Roman" w:cs="Times New Roman"/>
          <w:sz w:val="24"/>
          <w:szCs w:val="24"/>
          <w:lang w:eastAsia="en-IN"/>
        </w:rPr>
      </w:pPr>
      <w:r w:rsidRPr="00214CA0">
        <w:rPr>
          <w:rFonts w:ascii="Arial" w:eastAsia="Times New Roman" w:hAnsi="Arial" w:cs="Arial"/>
          <w:b/>
          <w:bCs/>
          <w:noProof/>
          <w:color w:val="000000"/>
          <w:sz w:val="24"/>
          <w:szCs w:val="24"/>
          <w:bdr w:val="none" w:sz="0" w:space="0" w:color="auto" w:frame="1"/>
          <w:lang w:eastAsia="en-IN"/>
        </w:rPr>
        <w:drawing>
          <wp:inline distT="0" distB="0" distL="0" distR="0" wp14:anchorId="44190540" wp14:editId="468D5DE9">
            <wp:extent cx="1974850" cy="280345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6606" cy="2805951"/>
                    </a:xfrm>
                    <a:prstGeom prst="rect">
                      <a:avLst/>
                    </a:prstGeom>
                    <a:noFill/>
                    <a:ln>
                      <a:noFill/>
                    </a:ln>
                  </pic:spPr>
                </pic:pic>
              </a:graphicData>
            </a:graphic>
          </wp:inline>
        </w:drawing>
      </w:r>
      <w:r w:rsidRPr="00214CA0">
        <w:rPr>
          <w:rFonts w:ascii="Arial" w:eastAsia="Times New Roman" w:hAnsi="Arial" w:cs="Arial"/>
          <w:b/>
          <w:bCs/>
          <w:noProof/>
          <w:color w:val="000000"/>
          <w:sz w:val="24"/>
          <w:szCs w:val="24"/>
          <w:bdr w:val="none" w:sz="0" w:space="0" w:color="auto" w:frame="1"/>
          <w:lang w:eastAsia="en-IN"/>
        </w:rPr>
        <w:drawing>
          <wp:inline distT="0" distB="0" distL="0" distR="0" wp14:anchorId="749AC3C5" wp14:editId="563EFA6D">
            <wp:extent cx="2032000" cy="2795736"/>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427" cy="2803202"/>
                    </a:xfrm>
                    <a:prstGeom prst="rect">
                      <a:avLst/>
                    </a:prstGeom>
                    <a:noFill/>
                    <a:ln>
                      <a:noFill/>
                    </a:ln>
                  </pic:spPr>
                </pic:pic>
              </a:graphicData>
            </a:graphic>
          </wp:inline>
        </w:drawing>
      </w:r>
    </w:p>
    <w:p w14:paraId="36B58EED" w14:textId="77777777" w:rsidR="002E500F" w:rsidRPr="00214CA0" w:rsidRDefault="002E500F" w:rsidP="002706F7">
      <w:pPr>
        <w:spacing w:after="0" w:line="240" w:lineRule="auto"/>
        <w:jc w:val="center"/>
        <w:rPr>
          <w:rFonts w:ascii="Times New Roman" w:eastAsia="Times New Roman" w:hAnsi="Times New Roman" w:cs="Times New Roman"/>
          <w:sz w:val="24"/>
          <w:szCs w:val="24"/>
          <w:lang w:eastAsia="en-IN"/>
        </w:rPr>
      </w:pPr>
    </w:p>
    <w:p w14:paraId="0D46B0CD" w14:textId="77777777" w:rsidR="002706F7" w:rsidRPr="00214CA0" w:rsidRDefault="002706F7" w:rsidP="002706F7">
      <w:pPr>
        <w:spacing w:after="0" w:line="240" w:lineRule="auto"/>
        <w:jc w:val="center"/>
        <w:rPr>
          <w:rFonts w:ascii="Times New Roman" w:eastAsia="Times New Roman" w:hAnsi="Times New Roman" w:cs="Times New Roman"/>
          <w:sz w:val="24"/>
          <w:szCs w:val="24"/>
          <w:lang w:eastAsia="en-IN"/>
        </w:rPr>
      </w:pPr>
      <w:r w:rsidRPr="00214CA0">
        <w:rPr>
          <w:rFonts w:ascii="Arial" w:eastAsia="Times New Roman" w:hAnsi="Arial" w:cs="Arial"/>
          <w:b/>
          <w:bCs/>
          <w:noProof/>
          <w:color w:val="000000"/>
          <w:sz w:val="24"/>
          <w:szCs w:val="24"/>
          <w:bdr w:val="none" w:sz="0" w:space="0" w:color="auto" w:frame="1"/>
          <w:lang w:eastAsia="en-IN"/>
        </w:rPr>
        <w:drawing>
          <wp:inline distT="0" distB="0" distL="0" distR="0" wp14:anchorId="16E01737" wp14:editId="2DE74C75">
            <wp:extent cx="2768600" cy="2076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r w:rsidRPr="00214CA0">
        <w:rPr>
          <w:rFonts w:ascii="Arial" w:eastAsia="Times New Roman" w:hAnsi="Arial" w:cs="Arial"/>
          <w:b/>
          <w:bCs/>
          <w:noProof/>
          <w:color w:val="000000"/>
          <w:sz w:val="24"/>
          <w:szCs w:val="24"/>
          <w:bdr w:val="none" w:sz="0" w:space="0" w:color="auto" w:frame="1"/>
          <w:lang w:eastAsia="en-IN"/>
        </w:rPr>
        <w:drawing>
          <wp:inline distT="0" distB="0" distL="0" distR="0" wp14:anchorId="1D6CF62E" wp14:editId="782CF5BC">
            <wp:extent cx="2743200" cy="2051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1050"/>
                    </a:xfrm>
                    <a:prstGeom prst="rect">
                      <a:avLst/>
                    </a:prstGeom>
                    <a:noFill/>
                    <a:ln>
                      <a:noFill/>
                    </a:ln>
                  </pic:spPr>
                </pic:pic>
              </a:graphicData>
            </a:graphic>
          </wp:inline>
        </w:drawing>
      </w:r>
    </w:p>
    <w:p w14:paraId="5785D3BE" w14:textId="77777777" w:rsidR="002706F7" w:rsidRDefault="002706F7" w:rsidP="002706F7">
      <w:pPr>
        <w:ind w:firstLine="720"/>
      </w:pPr>
    </w:p>
    <w:p w14:paraId="25702DE4" w14:textId="77777777" w:rsidR="002706F7" w:rsidRPr="0060407D" w:rsidRDefault="002706F7" w:rsidP="002706F7">
      <w:pPr>
        <w:pStyle w:val="ListParagraph"/>
        <w:numPr>
          <w:ilvl w:val="0"/>
          <w:numId w:val="2"/>
        </w:numPr>
        <w:ind w:left="360"/>
        <w:rPr>
          <w:rFonts w:ascii="Times New Roman" w:hAnsi="Times New Roman" w:cs="Times New Roman"/>
          <w:b/>
          <w:bCs/>
          <w:sz w:val="24"/>
          <w:szCs w:val="24"/>
        </w:rPr>
      </w:pPr>
      <w:r w:rsidRPr="0060407D">
        <w:rPr>
          <w:rFonts w:ascii="Times New Roman" w:hAnsi="Times New Roman" w:cs="Times New Roman"/>
          <w:b/>
          <w:bCs/>
          <w:sz w:val="24"/>
          <w:szCs w:val="24"/>
        </w:rPr>
        <w:t>Hands-on training on Impedance Analyser</w:t>
      </w:r>
    </w:p>
    <w:p w14:paraId="5B9D54D3" w14:textId="77777777" w:rsidR="002706F7" w:rsidRDefault="002706F7" w:rsidP="006916AD">
      <w:pPr>
        <w:shd w:val="clear" w:color="auto" w:fill="FFFFFF"/>
        <w:spacing w:after="0" w:line="360" w:lineRule="auto"/>
        <w:jc w:val="both"/>
        <w:rPr>
          <w:rFonts w:ascii="Times New Roman" w:eastAsia="Times New Roman" w:hAnsi="Times New Roman" w:cs="Times New Roman"/>
          <w:sz w:val="24"/>
          <w:szCs w:val="24"/>
          <w:lang w:eastAsia="en-IN"/>
        </w:rPr>
      </w:pPr>
      <w:r w:rsidRPr="00246E63">
        <w:rPr>
          <w:rFonts w:ascii="Times New Roman" w:hAnsi="Times New Roman" w:cs="Times New Roman"/>
          <w:sz w:val="24"/>
          <w:szCs w:val="24"/>
        </w:rPr>
        <w:t xml:space="preserve">A hands-on training on Impedance analyser has been given by Mr. Karthik A S, </w:t>
      </w:r>
      <w:r w:rsidRPr="00246E63">
        <w:rPr>
          <w:rFonts w:ascii="Times New Roman" w:eastAsia="Times New Roman" w:hAnsi="Times New Roman" w:cs="Times New Roman"/>
          <w:sz w:val="24"/>
          <w:szCs w:val="24"/>
          <w:lang w:eastAsia="en-IN"/>
        </w:rPr>
        <w:t xml:space="preserve">Field &amp; Applications Engineer, </w:t>
      </w:r>
      <w:r w:rsidRPr="00001BEE">
        <w:rPr>
          <w:rFonts w:ascii="Times New Roman" w:eastAsia="Times New Roman" w:hAnsi="Times New Roman" w:cs="Times New Roman"/>
          <w:sz w:val="24"/>
          <w:szCs w:val="24"/>
          <w:lang w:eastAsia="en-IN"/>
        </w:rPr>
        <w:t>Innovative Instruments Inc</w:t>
      </w:r>
      <w:r w:rsidRPr="00246E63">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on 24-03-2022. The session was very useful to the students and faculties to explore Impedance analyser for the characterisation of various electric conductive materials. 10 students from department of physics and chemistry have been attended the training. </w:t>
      </w:r>
    </w:p>
    <w:p w14:paraId="3DCC0A0E" w14:textId="36FC94D7" w:rsidR="002706F7" w:rsidRDefault="002706F7" w:rsidP="002706F7">
      <w:pPr>
        <w:shd w:val="clear" w:color="auto" w:fill="FFFFFF"/>
        <w:jc w:val="center"/>
        <w:rPr>
          <w:rFonts w:ascii="Times New Roman" w:hAnsi="Times New Roman" w:cs="Times New Roman"/>
          <w:sz w:val="24"/>
          <w:szCs w:val="24"/>
        </w:rPr>
      </w:pPr>
      <w:r>
        <w:rPr>
          <w:noProof/>
        </w:rPr>
        <w:drawing>
          <wp:inline distT="0" distB="0" distL="0" distR="0" wp14:anchorId="57AA8809" wp14:editId="4431B003">
            <wp:extent cx="3873500" cy="290534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8540" cy="2909120"/>
                    </a:xfrm>
                    <a:prstGeom prst="rect">
                      <a:avLst/>
                    </a:prstGeom>
                    <a:noFill/>
                    <a:ln>
                      <a:noFill/>
                    </a:ln>
                  </pic:spPr>
                </pic:pic>
              </a:graphicData>
            </a:graphic>
          </wp:inline>
        </w:drawing>
      </w:r>
    </w:p>
    <w:p w14:paraId="12E6DAE5" w14:textId="77777777" w:rsidR="002A560A" w:rsidRPr="00246E63" w:rsidRDefault="002A560A" w:rsidP="002706F7">
      <w:pPr>
        <w:shd w:val="clear" w:color="auto" w:fill="FFFFFF"/>
        <w:jc w:val="center"/>
        <w:rPr>
          <w:rFonts w:ascii="Times New Roman" w:hAnsi="Times New Roman" w:cs="Times New Roman"/>
          <w:sz w:val="24"/>
          <w:szCs w:val="24"/>
        </w:rPr>
      </w:pPr>
    </w:p>
    <w:p w14:paraId="31C0885E" w14:textId="77777777" w:rsidR="00A454E6" w:rsidRPr="001F64A0" w:rsidRDefault="00A454E6" w:rsidP="00A454E6">
      <w:pPr>
        <w:pStyle w:val="ListParagraph"/>
        <w:numPr>
          <w:ilvl w:val="0"/>
          <w:numId w:val="2"/>
        </w:numPr>
        <w:tabs>
          <w:tab w:val="left" w:pos="7284"/>
        </w:tabs>
        <w:ind w:left="360"/>
        <w:rPr>
          <w:rFonts w:ascii="Times New Roman" w:hAnsi="Times New Roman" w:cs="Times New Roman"/>
          <w:sz w:val="24"/>
          <w:szCs w:val="24"/>
        </w:rPr>
      </w:pPr>
      <w:r w:rsidRPr="001F64A0">
        <w:rPr>
          <w:rFonts w:ascii="Times New Roman" w:hAnsi="Times New Roman" w:cs="Times New Roman"/>
          <w:b/>
          <w:bCs/>
          <w:sz w:val="24"/>
          <w:szCs w:val="24"/>
        </w:rPr>
        <w:t xml:space="preserve">Thrift </w:t>
      </w:r>
      <w:proofErr w:type="spellStart"/>
      <w:r w:rsidRPr="001F64A0">
        <w:rPr>
          <w:rFonts w:ascii="Times New Roman" w:hAnsi="Times New Roman" w:cs="Times New Roman"/>
          <w:b/>
          <w:bCs/>
          <w:sz w:val="24"/>
          <w:szCs w:val="24"/>
        </w:rPr>
        <w:t>Exhibito</w:t>
      </w:r>
      <w:proofErr w:type="spellEnd"/>
    </w:p>
    <w:p w14:paraId="423C560A" w14:textId="77777777" w:rsidR="00A454E6" w:rsidRPr="001F64A0" w:rsidRDefault="00A454E6" w:rsidP="006916AD">
      <w:pPr>
        <w:tabs>
          <w:tab w:val="left" w:pos="7284"/>
        </w:tabs>
        <w:spacing w:after="0" w:line="360" w:lineRule="auto"/>
        <w:jc w:val="both"/>
        <w:rPr>
          <w:rFonts w:ascii="Times New Roman" w:hAnsi="Times New Roman" w:cs="Times New Roman"/>
          <w:sz w:val="24"/>
          <w:szCs w:val="24"/>
        </w:rPr>
      </w:pPr>
      <w:r w:rsidRPr="001F64A0">
        <w:rPr>
          <w:rFonts w:ascii="Times New Roman" w:hAnsi="Times New Roman" w:cs="Times New Roman"/>
          <w:sz w:val="24"/>
          <w:szCs w:val="24"/>
        </w:rPr>
        <w:t>On 15/03/2022 as part of “</w:t>
      </w:r>
      <w:r w:rsidRPr="001F64A0">
        <w:rPr>
          <w:rFonts w:ascii="Times New Roman" w:hAnsi="Times New Roman" w:cs="Times New Roman"/>
          <w:b/>
          <w:bCs/>
          <w:sz w:val="24"/>
          <w:szCs w:val="24"/>
        </w:rPr>
        <w:t>Earn While You Learn project</w:t>
      </w:r>
      <w:r w:rsidRPr="001F64A0">
        <w:rPr>
          <w:rFonts w:ascii="Times New Roman" w:hAnsi="Times New Roman" w:cs="Times New Roman"/>
          <w:sz w:val="24"/>
          <w:szCs w:val="24"/>
        </w:rPr>
        <w:t xml:space="preserve">”, Entrepreneurship Development Club and Department of Commerce jointly organised an exhibition cum sale named </w:t>
      </w:r>
      <w:r w:rsidRPr="001F64A0">
        <w:rPr>
          <w:rFonts w:ascii="Times New Roman" w:hAnsi="Times New Roman" w:cs="Times New Roman"/>
          <w:b/>
          <w:bCs/>
          <w:sz w:val="24"/>
          <w:szCs w:val="24"/>
        </w:rPr>
        <w:t xml:space="preserve">Thrift </w:t>
      </w:r>
      <w:proofErr w:type="spellStart"/>
      <w:r w:rsidRPr="001F64A0">
        <w:rPr>
          <w:rFonts w:ascii="Times New Roman" w:hAnsi="Times New Roman" w:cs="Times New Roman"/>
          <w:b/>
          <w:bCs/>
          <w:sz w:val="24"/>
          <w:szCs w:val="24"/>
        </w:rPr>
        <w:t>Exhibito</w:t>
      </w:r>
      <w:proofErr w:type="spellEnd"/>
      <w:r w:rsidRPr="001F64A0">
        <w:rPr>
          <w:rFonts w:ascii="Times New Roman" w:hAnsi="Times New Roman" w:cs="Times New Roman"/>
          <w:sz w:val="24"/>
          <w:szCs w:val="24"/>
        </w:rPr>
        <w:t xml:space="preserve"> at College auditorium. </w:t>
      </w:r>
      <w:proofErr w:type="spellStart"/>
      <w:r w:rsidRPr="001F64A0">
        <w:rPr>
          <w:rFonts w:ascii="Times New Roman" w:hAnsi="Times New Roman" w:cs="Times New Roman"/>
          <w:sz w:val="24"/>
          <w:szCs w:val="24"/>
        </w:rPr>
        <w:t>Dr.</w:t>
      </w:r>
      <w:proofErr w:type="spellEnd"/>
      <w:r w:rsidRPr="001F64A0">
        <w:rPr>
          <w:rFonts w:ascii="Times New Roman" w:hAnsi="Times New Roman" w:cs="Times New Roman"/>
          <w:sz w:val="24"/>
          <w:szCs w:val="24"/>
        </w:rPr>
        <w:t xml:space="preserve"> </w:t>
      </w:r>
      <w:proofErr w:type="spellStart"/>
      <w:r w:rsidRPr="001F64A0">
        <w:rPr>
          <w:rFonts w:ascii="Times New Roman" w:hAnsi="Times New Roman" w:cs="Times New Roman"/>
          <w:sz w:val="24"/>
          <w:szCs w:val="24"/>
        </w:rPr>
        <w:t>Sajitha</w:t>
      </w:r>
      <w:proofErr w:type="spellEnd"/>
      <w:r w:rsidRPr="001F64A0">
        <w:rPr>
          <w:rFonts w:ascii="Times New Roman" w:hAnsi="Times New Roman" w:cs="Times New Roman"/>
          <w:sz w:val="24"/>
          <w:szCs w:val="24"/>
        </w:rPr>
        <w:t xml:space="preserve">, Assistant Professor, Department of commerce, coordinated the exhibition.  It was a golden opportunity to our students for exhibiting their talents in making of craft items, food items and cleaning products like dishwash gel, bathing soap, room </w:t>
      </w:r>
      <w:proofErr w:type="spellStart"/>
      <w:r w:rsidRPr="001F64A0">
        <w:rPr>
          <w:rFonts w:ascii="Times New Roman" w:hAnsi="Times New Roman" w:cs="Times New Roman"/>
          <w:sz w:val="24"/>
          <w:szCs w:val="24"/>
        </w:rPr>
        <w:t>freshner</w:t>
      </w:r>
      <w:proofErr w:type="spellEnd"/>
      <w:r w:rsidRPr="001F64A0">
        <w:rPr>
          <w:rFonts w:ascii="Times New Roman" w:hAnsi="Times New Roman" w:cs="Times New Roman"/>
          <w:sz w:val="24"/>
          <w:szCs w:val="24"/>
        </w:rPr>
        <w:t xml:space="preserve">, cleaning lotion, detergent etc.  </w:t>
      </w:r>
    </w:p>
    <w:p w14:paraId="1FBD99F2" w14:textId="77777777" w:rsidR="00A454E6" w:rsidRDefault="00A454E6" w:rsidP="00A454E6">
      <w:pPr>
        <w:tabs>
          <w:tab w:val="left" w:pos="7284"/>
        </w:tabs>
      </w:pPr>
    </w:p>
    <w:p w14:paraId="47C7AA5C" w14:textId="77777777" w:rsidR="00A454E6" w:rsidRDefault="00A454E6" w:rsidP="00A454E6">
      <w:pPr>
        <w:tabs>
          <w:tab w:val="left" w:pos="7284"/>
        </w:tabs>
      </w:pPr>
      <w:r>
        <w:rPr>
          <w:noProof/>
        </w:rPr>
        <w:drawing>
          <wp:inline distT="0" distB="0" distL="0" distR="0" wp14:anchorId="4BF2E829" wp14:editId="40C13BF2">
            <wp:extent cx="2833019" cy="1593533"/>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931" cy="1600233"/>
                    </a:xfrm>
                    <a:prstGeom prst="rect">
                      <a:avLst/>
                    </a:prstGeom>
                    <a:noFill/>
                    <a:ln>
                      <a:noFill/>
                    </a:ln>
                  </pic:spPr>
                </pic:pic>
              </a:graphicData>
            </a:graphic>
          </wp:inline>
        </w:drawing>
      </w:r>
      <w:r w:rsidRPr="00E9366C">
        <w:rPr>
          <w:noProof/>
        </w:rPr>
        <w:t xml:space="preserve"> </w:t>
      </w:r>
      <w:r>
        <w:rPr>
          <w:noProof/>
        </w:rPr>
        <w:drawing>
          <wp:inline distT="0" distB="0" distL="0" distR="0" wp14:anchorId="50257E97" wp14:editId="4976523A">
            <wp:extent cx="2851150" cy="160373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57111" cy="1607085"/>
                    </a:xfrm>
                    <a:prstGeom prst="rect">
                      <a:avLst/>
                    </a:prstGeom>
                    <a:noFill/>
                    <a:ln>
                      <a:noFill/>
                    </a:ln>
                  </pic:spPr>
                </pic:pic>
              </a:graphicData>
            </a:graphic>
          </wp:inline>
        </w:drawing>
      </w:r>
    </w:p>
    <w:p w14:paraId="51DF7645" w14:textId="77777777" w:rsidR="00A454E6" w:rsidRDefault="00A454E6" w:rsidP="00A454E6"/>
    <w:p w14:paraId="04C90FA9" w14:textId="08A6C148" w:rsidR="00A454E6" w:rsidRDefault="00A454E6" w:rsidP="00A454E6">
      <w:pPr>
        <w:ind w:firstLine="720"/>
        <w:jc w:val="center"/>
      </w:pPr>
      <w:r>
        <w:rPr>
          <w:noProof/>
        </w:rPr>
        <w:drawing>
          <wp:inline distT="0" distB="0" distL="0" distR="0" wp14:anchorId="5B3D6013" wp14:editId="2A6B60F8">
            <wp:extent cx="5260751" cy="295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2596" cy="2971387"/>
                    </a:xfrm>
                    <a:prstGeom prst="rect">
                      <a:avLst/>
                    </a:prstGeom>
                    <a:noFill/>
                    <a:ln>
                      <a:noFill/>
                    </a:ln>
                  </pic:spPr>
                </pic:pic>
              </a:graphicData>
            </a:graphic>
          </wp:inline>
        </w:drawing>
      </w:r>
    </w:p>
    <w:p w14:paraId="00519757" w14:textId="77777777" w:rsidR="008B5D4B" w:rsidRDefault="008B5D4B" w:rsidP="00A454E6">
      <w:pPr>
        <w:ind w:firstLine="720"/>
        <w:jc w:val="center"/>
      </w:pPr>
    </w:p>
    <w:p w14:paraId="16A91FA4" w14:textId="77777777" w:rsidR="00F01FA3" w:rsidRPr="008E2698" w:rsidRDefault="00F01FA3" w:rsidP="00F01FA3">
      <w:pPr>
        <w:pStyle w:val="ListParagraph"/>
        <w:numPr>
          <w:ilvl w:val="0"/>
          <w:numId w:val="2"/>
        </w:numPr>
        <w:tabs>
          <w:tab w:val="left" w:pos="7284"/>
        </w:tabs>
        <w:ind w:left="360"/>
        <w:rPr>
          <w:rFonts w:ascii="Times New Roman" w:hAnsi="Times New Roman" w:cs="Times New Roman"/>
          <w:b/>
          <w:bCs/>
          <w:sz w:val="24"/>
          <w:szCs w:val="24"/>
        </w:rPr>
      </w:pPr>
      <w:r w:rsidRPr="008E2698">
        <w:rPr>
          <w:rFonts w:ascii="Times New Roman" w:hAnsi="Times New Roman" w:cs="Times New Roman"/>
          <w:b/>
          <w:bCs/>
          <w:sz w:val="24"/>
          <w:szCs w:val="24"/>
        </w:rPr>
        <w:t>Training Class on Making Room Spray</w:t>
      </w:r>
    </w:p>
    <w:p w14:paraId="712F9391" w14:textId="28E06BC3" w:rsidR="00F01FA3" w:rsidRPr="008E2698" w:rsidRDefault="00F01FA3" w:rsidP="006916AD">
      <w:pPr>
        <w:tabs>
          <w:tab w:val="left" w:pos="7284"/>
        </w:tabs>
        <w:spacing w:after="0" w:line="360" w:lineRule="auto"/>
        <w:jc w:val="both"/>
        <w:rPr>
          <w:rFonts w:ascii="Times New Roman" w:hAnsi="Times New Roman" w:cs="Times New Roman"/>
          <w:sz w:val="24"/>
          <w:szCs w:val="24"/>
        </w:rPr>
      </w:pPr>
      <w:r w:rsidRPr="008E2698">
        <w:rPr>
          <w:rFonts w:ascii="Times New Roman" w:hAnsi="Times New Roman" w:cs="Times New Roman"/>
          <w:sz w:val="24"/>
          <w:szCs w:val="24"/>
        </w:rPr>
        <w:t xml:space="preserve">On 10/03/2022, a skill development programme on making room spray was organised by Entrepreneurship Development Club. Smt. </w:t>
      </w:r>
      <w:proofErr w:type="spellStart"/>
      <w:r w:rsidRPr="008E2698">
        <w:rPr>
          <w:rFonts w:ascii="Times New Roman" w:hAnsi="Times New Roman" w:cs="Times New Roman"/>
          <w:sz w:val="24"/>
          <w:szCs w:val="24"/>
        </w:rPr>
        <w:t>Saraswathy</w:t>
      </w:r>
      <w:proofErr w:type="spellEnd"/>
      <w:r w:rsidRPr="008E2698">
        <w:rPr>
          <w:rFonts w:ascii="Times New Roman" w:hAnsi="Times New Roman" w:cs="Times New Roman"/>
          <w:sz w:val="24"/>
          <w:szCs w:val="24"/>
        </w:rPr>
        <w:t xml:space="preserve"> </w:t>
      </w:r>
      <w:proofErr w:type="spellStart"/>
      <w:r w:rsidRPr="008E2698">
        <w:rPr>
          <w:rFonts w:ascii="Times New Roman" w:hAnsi="Times New Roman" w:cs="Times New Roman"/>
          <w:sz w:val="24"/>
          <w:szCs w:val="24"/>
        </w:rPr>
        <w:t>Radhakrishnan</w:t>
      </w:r>
      <w:proofErr w:type="spellEnd"/>
      <w:r w:rsidRPr="008E2698">
        <w:rPr>
          <w:rFonts w:ascii="Times New Roman" w:hAnsi="Times New Roman" w:cs="Times New Roman"/>
          <w:sz w:val="24"/>
          <w:szCs w:val="24"/>
        </w:rPr>
        <w:t xml:space="preserve"> was the trainer. 75 students were participated in the training. </w:t>
      </w:r>
    </w:p>
    <w:p w14:paraId="493D1C55" w14:textId="77777777" w:rsidR="00F01FA3" w:rsidRDefault="00F01FA3" w:rsidP="00F01FA3">
      <w:pPr>
        <w:tabs>
          <w:tab w:val="left" w:pos="7284"/>
        </w:tabs>
      </w:pPr>
    </w:p>
    <w:p w14:paraId="4874D00E" w14:textId="77777777" w:rsidR="00F01FA3" w:rsidRDefault="00F01FA3" w:rsidP="008B5D4B">
      <w:pPr>
        <w:tabs>
          <w:tab w:val="left" w:pos="7284"/>
        </w:tabs>
        <w:jc w:val="center"/>
      </w:pPr>
      <w:r>
        <w:rPr>
          <w:noProof/>
        </w:rPr>
        <w:drawing>
          <wp:inline distT="0" distB="0" distL="0" distR="0" wp14:anchorId="42475AF5" wp14:editId="5AE0A2F8">
            <wp:extent cx="5080125" cy="2857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332" cy="2862116"/>
                    </a:xfrm>
                    <a:prstGeom prst="rect">
                      <a:avLst/>
                    </a:prstGeom>
                    <a:noFill/>
                    <a:ln>
                      <a:noFill/>
                    </a:ln>
                  </pic:spPr>
                </pic:pic>
              </a:graphicData>
            </a:graphic>
          </wp:inline>
        </w:drawing>
      </w:r>
    </w:p>
    <w:p w14:paraId="445E877F" w14:textId="76D8D863" w:rsidR="00F01FA3" w:rsidRDefault="00F01FA3" w:rsidP="00F01FA3">
      <w:pPr>
        <w:tabs>
          <w:tab w:val="left" w:pos="7284"/>
        </w:tabs>
      </w:pPr>
    </w:p>
    <w:p w14:paraId="77F23510" w14:textId="21EAA49F" w:rsidR="002A560A" w:rsidRDefault="002A560A" w:rsidP="00F01FA3">
      <w:pPr>
        <w:tabs>
          <w:tab w:val="left" w:pos="7284"/>
        </w:tabs>
      </w:pPr>
    </w:p>
    <w:p w14:paraId="41BA1A57" w14:textId="77777777" w:rsidR="002A560A" w:rsidRDefault="002A560A" w:rsidP="00F01FA3">
      <w:pPr>
        <w:tabs>
          <w:tab w:val="left" w:pos="7284"/>
        </w:tabs>
      </w:pPr>
    </w:p>
    <w:p w14:paraId="50D50EBF" w14:textId="77777777" w:rsidR="00F01FA3" w:rsidRPr="001F64A0" w:rsidRDefault="00F01FA3" w:rsidP="00655822">
      <w:pPr>
        <w:pStyle w:val="ListParagraph"/>
        <w:numPr>
          <w:ilvl w:val="0"/>
          <w:numId w:val="2"/>
        </w:numPr>
        <w:tabs>
          <w:tab w:val="left" w:pos="7284"/>
        </w:tabs>
        <w:spacing w:after="0" w:line="360" w:lineRule="auto"/>
        <w:ind w:left="360"/>
        <w:rPr>
          <w:rFonts w:ascii="Times New Roman" w:hAnsi="Times New Roman" w:cs="Times New Roman"/>
          <w:b/>
          <w:bCs/>
          <w:sz w:val="24"/>
          <w:szCs w:val="24"/>
        </w:rPr>
      </w:pPr>
      <w:r w:rsidRPr="001F64A0">
        <w:rPr>
          <w:rFonts w:ascii="Times New Roman" w:hAnsi="Times New Roman" w:cs="Times New Roman"/>
          <w:b/>
          <w:bCs/>
          <w:sz w:val="24"/>
          <w:szCs w:val="24"/>
        </w:rPr>
        <w:t>Training on Floor Cleaning Lotion</w:t>
      </w:r>
    </w:p>
    <w:p w14:paraId="18A39E70" w14:textId="2387080D" w:rsidR="00F01FA3" w:rsidRDefault="00F01FA3" w:rsidP="00655822">
      <w:pPr>
        <w:tabs>
          <w:tab w:val="left" w:pos="7284"/>
        </w:tabs>
        <w:spacing w:after="0" w:line="360" w:lineRule="auto"/>
        <w:jc w:val="both"/>
        <w:rPr>
          <w:rFonts w:ascii="Times New Roman" w:hAnsi="Times New Roman" w:cs="Times New Roman"/>
          <w:sz w:val="24"/>
          <w:szCs w:val="24"/>
        </w:rPr>
      </w:pPr>
      <w:r w:rsidRPr="001F64A0">
        <w:rPr>
          <w:rFonts w:ascii="Times New Roman" w:hAnsi="Times New Roman" w:cs="Times New Roman"/>
          <w:sz w:val="24"/>
          <w:szCs w:val="24"/>
        </w:rPr>
        <w:t xml:space="preserve">Entrepreneurship Development Club organised a skill development programme on making of floor cleaning lotion on 10/03/2022. All the club members and teachers were attended that session. Students are actively participated in lotion making process. </w:t>
      </w:r>
    </w:p>
    <w:p w14:paraId="0E4C928C" w14:textId="77777777" w:rsidR="006916AD" w:rsidRPr="001F64A0" w:rsidRDefault="006916AD" w:rsidP="00655822">
      <w:pPr>
        <w:tabs>
          <w:tab w:val="left" w:pos="7284"/>
        </w:tabs>
        <w:spacing w:after="0" w:line="360" w:lineRule="auto"/>
        <w:jc w:val="both"/>
        <w:rPr>
          <w:rFonts w:ascii="Times New Roman" w:hAnsi="Times New Roman" w:cs="Times New Roman"/>
          <w:sz w:val="24"/>
          <w:szCs w:val="24"/>
        </w:rPr>
      </w:pPr>
    </w:p>
    <w:p w14:paraId="5F19CB37" w14:textId="430023F0" w:rsidR="00F01FA3" w:rsidRDefault="00F01FA3" w:rsidP="00F01FA3">
      <w:pPr>
        <w:tabs>
          <w:tab w:val="left" w:pos="7284"/>
        </w:tabs>
      </w:pPr>
      <w:r>
        <w:rPr>
          <w:noProof/>
        </w:rPr>
        <w:drawing>
          <wp:inline distT="0" distB="0" distL="0" distR="0" wp14:anchorId="32C74402" wp14:editId="2188C656">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B375550" w14:textId="444A0EF3" w:rsidR="008B5D4B" w:rsidRDefault="008B5D4B" w:rsidP="008B5D4B">
      <w:pPr>
        <w:pStyle w:val="ListParagraph"/>
        <w:rPr>
          <w:rFonts w:ascii="Times New Roman" w:eastAsia="Book Antiqua" w:hAnsi="Times New Roman" w:cs="Times New Roman"/>
          <w:b/>
          <w:bCs/>
          <w:sz w:val="24"/>
          <w:szCs w:val="24"/>
        </w:rPr>
      </w:pPr>
    </w:p>
    <w:p w14:paraId="0A5B21E5" w14:textId="658E29AE" w:rsidR="0076772E" w:rsidRPr="0076772E" w:rsidRDefault="0076772E" w:rsidP="0076772E">
      <w:pPr>
        <w:pStyle w:val="ListParagraph"/>
        <w:numPr>
          <w:ilvl w:val="0"/>
          <w:numId w:val="2"/>
        </w:numPr>
        <w:rPr>
          <w:rFonts w:ascii="Times New Roman" w:eastAsia="Book Antiqua" w:hAnsi="Times New Roman" w:cs="Times New Roman"/>
          <w:b/>
          <w:bCs/>
          <w:sz w:val="24"/>
          <w:szCs w:val="24"/>
        </w:rPr>
      </w:pPr>
      <w:r w:rsidRPr="0076772E">
        <w:rPr>
          <w:rFonts w:ascii="Times New Roman" w:eastAsia="Book Antiqua" w:hAnsi="Times New Roman" w:cs="Times New Roman"/>
          <w:b/>
          <w:bCs/>
          <w:sz w:val="24"/>
          <w:szCs w:val="24"/>
        </w:rPr>
        <w:t>Food Fest -</w:t>
      </w:r>
      <w:proofErr w:type="spellStart"/>
      <w:r w:rsidRPr="0076772E">
        <w:rPr>
          <w:rFonts w:ascii="Times New Roman" w:eastAsia="Book Antiqua" w:hAnsi="Times New Roman" w:cs="Times New Roman"/>
          <w:b/>
          <w:bCs/>
          <w:sz w:val="24"/>
          <w:szCs w:val="24"/>
        </w:rPr>
        <w:t>Deliziosa</w:t>
      </w:r>
      <w:proofErr w:type="spellEnd"/>
      <w:r w:rsidRPr="0076772E">
        <w:rPr>
          <w:rFonts w:ascii="Times New Roman" w:eastAsia="Book Antiqua" w:hAnsi="Times New Roman" w:cs="Times New Roman"/>
          <w:b/>
          <w:bCs/>
          <w:sz w:val="24"/>
          <w:szCs w:val="24"/>
        </w:rPr>
        <w:t xml:space="preserve"> 2k21</w:t>
      </w:r>
    </w:p>
    <w:p w14:paraId="653000C4" w14:textId="4B5FA924" w:rsidR="0076772E" w:rsidRDefault="0076772E" w:rsidP="0076772E">
      <w:pPr>
        <w:ind w:left="360"/>
        <w:rPr>
          <w:rFonts w:ascii="Times New Roman" w:eastAsia="Book Antiqua" w:hAnsi="Times New Roman" w:cs="Times New Roman"/>
          <w:sz w:val="24"/>
          <w:szCs w:val="24"/>
        </w:rPr>
      </w:pPr>
      <w:r w:rsidRPr="002A2AC4">
        <w:rPr>
          <w:rFonts w:ascii="Times New Roman" w:eastAsia="Book Antiqua" w:hAnsi="Times New Roman" w:cs="Times New Roman"/>
          <w:sz w:val="24"/>
          <w:szCs w:val="24"/>
        </w:rPr>
        <w:t>Department of English has conducted a food fest on 14</w:t>
      </w:r>
      <w:r w:rsidRPr="002A2AC4">
        <w:rPr>
          <w:rFonts w:ascii="Times New Roman" w:eastAsia="Book Antiqua" w:hAnsi="Times New Roman" w:cs="Times New Roman"/>
          <w:sz w:val="24"/>
          <w:szCs w:val="24"/>
          <w:vertAlign w:val="superscript"/>
        </w:rPr>
        <w:t>th</w:t>
      </w:r>
      <w:r w:rsidRPr="002A2AC4">
        <w:rPr>
          <w:rFonts w:ascii="Times New Roman" w:eastAsia="Book Antiqua" w:hAnsi="Times New Roman" w:cs="Times New Roman"/>
          <w:sz w:val="24"/>
          <w:szCs w:val="24"/>
        </w:rPr>
        <w:t xml:space="preserve"> December 2021</w:t>
      </w:r>
      <w:r>
        <w:rPr>
          <w:rFonts w:ascii="Times New Roman" w:eastAsia="Book Antiqua" w:hAnsi="Times New Roman" w:cs="Times New Roman"/>
          <w:sz w:val="24"/>
          <w:szCs w:val="24"/>
        </w:rPr>
        <w:t xml:space="preserve"> </w:t>
      </w:r>
      <w:r w:rsidRPr="002A2AC4">
        <w:rPr>
          <w:rFonts w:ascii="Times New Roman" w:eastAsia="Book Antiqua" w:hAnsi="Times New Roman" w:cs="Times New Roman"/>
          <w:sz w:val="24"/>
          <w:szCs w:val="24"/>
        </w:rPr>
        <w:t xml:space="preserve">at the campus. </w:t>
      </w:r>
    </w:p>
    <w:p w14:paraId="2FE8A6EA" w14:textId="77777777" w:rsidR="008B5D4B" w:rsidRPr="002A2AC4" w:rsidRDefault="008B5D4B" w:rsidP="0076772E">
      <w:pPr>
        <w:ind w:left="360"/>
        <w:rPr>
          <w:rFonts w:ascii="Times New Roman" w:eastAsia="Book Antiqua" w:hAnsi="Times New Roman" w:cs="Times New Roman"/>
          <w:sz w:val="24"/>
          <w:szCs w:val="24"/>
        </w:rPr>
      </w:pPr>
    </w:p>
    <w:p w14:paraId="7D9A5057" w14:textId="0B583AE0" w:rsidR="0076772E" w:rsidRDefault="0076772E" w:rsidP="0076772E">
      <w:pPr>
        <w:jc w:val="center"/>
        <w:rPr>
          <w:rFonts w:ascii="Book Antiqua" w:eastAsia="Book Antiqua" w:hAnsi="Book Antiqua" w:cs="Book Antiqua"/>
          <w:sz w:val="36"/>
          <w:szCs w:val="36"/>
        </w:rPr>
      </w:pPr>
      <w:r>
        <w:rPr>
          <w:noProof/>
        </w:rPr>
        <w:drawing>
          <wp:inline distT="0" distB="0" distL="0" distR="0" wp14:anchorId="0DC81996" wp14:editId="055EA926">
            <wp:extent cx="2139950" cy="30365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349" cy="3064078"/>
                    </a:xfrm>
                    <a:prstGeom prst="rect">
                      <a:avLst/>
                    </a:prstGeom>
                    <a:noFill/>
                    <a:ln>
                      <a:noFill/>
                    </a:ln>
                  </pic:spPr>
                </pic:pic>
              </a:graphicData>
            </a:graphic>
          </wp:inline>
        </w:drawing>
      </w:r>
      <w:r>
        <w:rPr>
          <w:noProof/>
        </w:rPr>
        <w:drawing>
          <wp:inline distT="0" distB="0" distL="0" distR="0" wp14:anchorId="62BC5B53" wp14:editId="2DA7D811">
            <wp:extent cx="3253687" cy="2965450"/>
            <wp:effectExtent l="0" t="0" r="444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1646"/>
                    <a:stretch/>
                  </pic:blipFill>
                  <pic:spPr bwMode="auto">
                    <a:xfrm>
                      <a:off x="0" y="0"/>
                      <a:ext cx="3263954" cy="2974807"/>
                    </a:xfrm>
                    <a:prstGeom prst="rect">
                      <a:avLst/>
                    </a:prstGeom>
                    <a:noFill/>
                    <a:ln>
                      <a:noFill/>
                    </a:ln>
                    <a:extLst>
                      <a:ext uri="{53640926-AAD7-44D8-BBD7-CCE9431645EC}">
                        <a14:shadowObscured xmlns:a14="http://schemas.microsoft.com/office/drawing/2010/main"/>
                      </a:ext>
                    </a:extLst>
                  </pic:spPr>
                </pic:pic>
              </a:graphicData>
            </a:graphic>
          </wp:inline>
        </w:drawing>
      </w:r>
    </w:p>
    <w:p w14:paraId="248A1BFF" w14:textId="6F8DC517" w:rsidR="0076772E" w:rsidRDefault="0076772E" w:rsidP="006916AD">
      <w:pPr>
        <w:pStyle w:val="ListParagraph"/>
        <w:numPr>
          <w:ilvl w:val="0"/>
          <w:numId w:val="2"/>
        </w:numPr>
        <w:spacing w:after="0" w:line="360" w:lineRule="auto"/>
        <w:ind w:left="360"/>
        <w:rPr>
          <w:rFonts w:ascii="Times New Roman" w:hAnsi="Times New Roman" w:cs="Times New Roman"/>
          <w:b/>
          <w:sz w:val="24"/>
          <w:szCs w:val="24"/>
        </w:rPr>
      </w:pPr>
      <w:r w:rsidRPr="00151788">
        <w:rPr>
          <w:rFonts w:ascii="Times New Roman" w:hAnsi="Times New Roman" w:cs="Times New Roman"/>
          <w:b/>
          <w:sz w:val="24"/>
          <w:szCs w:val="24"/>
        </w:rPr>
        <w:t>Workshop on Fabric Painting Techniques</w:t>
      </w:r>
    </w:p>
    <w:p w14:paraId="6160D954" w14:textId="77777777" w:rsidR="0076772E" w:rsidRDefault="0076772E" w:rsidP="006916AD">
      <w:pPr>
        <w:tabs>
          <w:tab w:val="left" w:pos="5173"/>
        </w:tabs>
        <w:spacing w:after="0" w:line="360" w:lineRule="auto"/>
        <w:jc w:val="both"/>
        <w:rPr>
          <w:rFonts w:ascii="Times New Roman" w:hAnsi="Times New Roman" w:cs="Times New Roman"/>
          <w:sz w:val="24"/>
          <w:szCs w:val="24"/>
        </w:rPr>
      </w:pPr>
      <w:r w:rsidRPr="004C1735">
        <w:rPr>
          <w:rFonts w:ascii="Times New Roman" w:hAnsi="Times New Roman" w:cs="Times New Roman"/>
          <w:sz w:val="24"/>
          <w:szCs w:val="24"/>
        </w:rPr>
        <w:t>The PG Department of Home Science in association with the Institution Innovation Council (Ministry</w:t>
      </w:r>
      <w:r>
        <w:rPr>
          <w:rFonts w:ascii="Times New Roman" w:hAnsi="Times New Roman" w:cs="Times New Roman"/>
          <w:sz w:val="24"/>
          <w:szCs w:val="24"/>
        </w:rPr>
        <w:t xml:space="preserve"> of Education Initiative) organized a two days workshop on </w:t>
      </w:r>
      <w:r w:rsidRPr="004C1735">
        <w:rPr>
          <w:rFonts w:ascii="Times New Roman" w:hAnsi="Times New Roman" w:cs="Times New Roman"/>
          <w:sz w:val="24"/>
          <w:szCs w:val="24"/>
        </w:rPr>
        <w:t>Fabric Painting Techniques</w:t>
      </w:r>
      <w:r>
        <w:rPr>
          <w:rFonts w:ascii="Times New Roman" w:hAnsi="Times New Roman" w:cs="Times New Roman"/>
          <w:sz w:val="24"/>
          <w:szCs w:val="24"/>
        </w:rPr>
        <w:t xml:space="preserve"> on 11</w:t>
      </w:r>
      <w:r w:rsidRPr="00CB17D5">
        <w:rPr>
          <w:rFonts w:ascii="Times New Roman" w:hAnsi="Times New Roman" w:cs="Times New Roman"/>
          <w:sz w:val="24"/>
          <w:szCs w:val="24"/>
          <w:vertAlign w:val="superscript"/>
        </w:rPr>
        <w:t>th</w:t>
      </w:r>
      <w:r>
        <w:rPr>
          <w:rFonts w:ascii="Times New Roman" w:hAnsi="Times New Roman" w:cs="Times New Roman"/>
          <w:sz w:val="24"/>
          <w:szCs w:val="24"/>
        </w:rPr>
        <w:t xml:space="preserve"> and12</w:t>
      </w:r>
      <w:r w:rsidRPr="004C1735">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2021 in the T&amp;C Lab from10.00am to 3.30pm. The resource person of the day was </w:t>
      </w:r>
      <w:proofErr w:type="spellStart"/>
      <w:r>
        <w:rPr>
          <w:rFonts w:ascii="Times New Roman" w:hAnsi="Times New Roman" w:cs="Times New Roman"/>
          <w:sz w:val="24"/>
          <w:szCs w:val="24"/>
        </w:rPr>
        <w:t>Ms.Rekha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Anilkumar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Fevicryl</w:t>
      </w:r>
      <w:proofErr w:type="spellEnd"/>
      <w:r>
        <w:rPr>
          <w:rFonts w:ascii="Times New Roman" w:hAnsi="Times New Roman" w:cs="Times New Roman"/>
          <w:sz w:val="24"/>
          <w:szCs w:val="24"/>
        </w:rPr>
        <w:t xml:space="preserve"> Instructor. The workshop was conducted for the 5</w:t>
      </w:r>
      <w:r w:rsidRPr="004C1735">
        <w:rPr>
          <w:rFonts w:ascii="Times New Roman" w:hAnsi="Times New Roman" w:cs="Times New Roman"/>
          <w:sz w:val="24"/>
          <w:szCs w:val="24"/>
          <w:vertAlign w:val="superscript"/>
        </w:rPr>
        <w:t>th</w:t>
      </w:r>
      <w:r>
        <w:rPr>
          <w:rFonts w:ascii="Times New Roman" w:hAnsi="Times New Roman" w:cs="Times New Roman"/>
          <w:sz w:val="24"/>
          <w:szCs w:val="24"/>
        </w:rPr>
        <w:t xml:space="preserve"> semester BSc Home Science students. The students attended the workshop with great enthusiasm. The students had hands on experience on fabric painting techniques like Batik, Tie &amp; Dye, Fabric painting, Block printing, 3D painting and </w:t>
      </w:r>
      <w:proofErr w:type="spellStart"/>
      <w:r>
        <w:rPr>
          <w:rFonts w:ascii="Times New Roman" w:hAnsi="Times New Roman" w:cs="Times New Roman"/>
          <w:sz w:val="24"/>
          <w:szCs w:val="24"/>
        </w:rPr>
        <w:t>Ikkat</w:t>
      </w:r>
      <w:proofErr w:type="spellEnd"/>
      <w:r>
        <w:rPr>
          <w:rFonts w:ascii="Times New Roman" w:hAnsi="Times New Roman" w:cs="Times New Roman"/>
          <w:sz w:val="24"/>
          <w:szCs w:val="24"/>
        </w:rPr>
        <w:t xml:space="preserve"> work. The instructor clearly explained the way of doing each work and the students keenly listened to it. The students really benefited from the workshop and all these fabric painting techniques they learned will definitely help them to earn income if they apply it in their future life.</w:t>
      </w:r>
    </w:p>
    <w:p w14:paraId="5B7E6798" w14:textId="77777777" w:rsidR="0076772E" w:rsidRDefault="0076772E" w:rsidP="0076772E">
      <w:pPr>
        <w:tabs>
          <w:tab w:val="left" w:pos="1564"/>
        </w:tabs>
        <w:spacing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14:anchorId="170FDB0B" wp14:editId="09EE5526">
            <wp:extent cx="2260600" cy="2007355"/>
            <wp:effectExtent l="0" t="0" r="6350" b="0"/>
            <wp:docPr id="13" name="Picture 16" descr="C:\Users\Nijil Raj\Desktop\fa7f2b07-85d6-4faa-8227-93a2d00b8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jil Raj\Desktop\fa7f2b07-85d6-4faa-8227-93a2d00b806b.jpg"/>
                    <pic:cNvPicPr>
                      <a:picLocks noChangeAspect="1" noChangeArrowheads="1"/>
                    </pic:cNvPicPr>
                  </pic:nvPicPr>
                  <pic:blipFill>
                    <a:blip r:embed="rId19" cstate="print"/>
                    <a:srcRect/>
                    <a:stretch>
                      <a:fillRect/>
                    </a:stretch>
                  </pic:blipFill>
                  <pic:spPr bwMode="auto">
                    <a:xfrm>
                      <a:off x="0" y="0"/>
                      <a:ext cx="2266463" cy="2012561"/>
                    </a:xfrm>
                    <a:prstGeom prst="rect">
                      <a:avLst/>
                    </a:prstGeom>
                    <a:noFill/>
                    <a:ln w="9525">
                      <a:noFill/>
                      <a:miter lim="800000"/>
                      <a:headEnd/>
                      <a:tailEnd/>
                    </a:ln>
                  </pic:spPr>
                </pic:pic>
              </a:graphicData>
            </a:graphic>
          </wp:inline>
        </w:drawing>
      </w:r>
      <w:r w:rsidRPr="00001D48">
        <w:rPr>
          <w:noProof/>
        </w:rPr>
        <w:drawing>
          <wp:inline distT="0" distB="0" distL="0" distR="0" wp14:anchorId="49986E7E" wp14:editId="0C3689EF">
            <wp:extent cx="2241550" cy="2031328"/>
            <wp:effectExtent l="0" t="0" r="6350" b="7620"/>
            <wp:docPr id="14" name="Picture 18" descr="C:\Users\Nijil Raj\Desktop\76eb7ea4-cda6-474c-a3c7-326e6200d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jil Raj\Desktop\76eb7ea4-cda6-474c-a3c7-326e6200df8b.jpg"/>
                    <pic:cNvPicPr>
                      <a:picLocks noChangeAspect="1" noChangeArrowheads="1"/>
                    </pic:cNvPicPr>
                  </pic:nvPicPr>
                  <pic:blipFill>
                    <a:blip r:embed="rId20" cstate="print"/>
                    <a:srcRect/>
                    <a:stretch>
                      <a:fillRect/>
                    </a:stretch>
                  </pic:blipFill>
                  <pic:spPr bwMode="auto">
                    <a:xfrm>
                      <a:off x="0" y="0"/>
                      <a:ext cx="2250962" cy="2039858"/>
                    </a:xfrm>
                    <a:prstGeom prst="rect">
                      <a:avLst/>
                    </a:prstGeom>
                    <a:noFill/>
                    <a:ln w="9525">
                      <a:noFill/>
                      <a:miter lim="800000"/>
                      <a:headEnd/>
                      <a:tailEnd/>
                    </a:ln>
                  </pic:spPr>
                </pic:pic>
              </a:graphicData>
            </a:graphic>
          </wp:inline>
        </w:drawing>
      </w:r>
      <w:r>
        <w:rPr>
          <w:noProof/>
        </w:rPr>
        <mc:AlternateContent>
          <mc:Choice Requires="wps">
            <w:drawing>
              <wp:inline distT="0" distB="0" distL="0" distR="0" wp14:anchorId="122EA4BB" wp14:editId="22726457">
                <wp:extent cx="311150" cy="31115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E6907B9" id="Rectangle 17"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Pr>
          <w:noProof/>
        </w:rPr>
        <w:drawing>
          <wp:inline distT="0" distB="0" distL="0" distR="0" wp14:anchorId="19801F3F" wp14:editId="4EACDB4B">
            <wp:extent cx="2286000" cy="3453383"/>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270" t="3429" r="4200" b="10227"/>
                    <a:stretch/>
                  </pic:blipFill>
                  <pic:spPr bwMode="auto">
                    <a:xfrm>
                      <a:off x="0" y="0"/>
                      <a:ext cx="2293972" cy="34654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592AA2" w14:textId="77777777" w:rsidR="0076772E" w:rsidRPr="00001D48" w:rsidRDefault="0076772E" w:rsidP="0076772E">
      <w:pPr>
        <w:tabs>
          <w:tab w:val="left" w:pos="1564"/>
        </w:tabs>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6C5385B" w14:textId="77777777" w:rsidR="0076772E" w:rsidRDefault="0076772E" w:rsidP="0076772E">
      <w:pPr>
        <w:tabs>
          <w:tab w:val="left" w:pos="1564"/>
        </w:tabs>
        <w:spacing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01D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bookmarkEnd w:id="1"/>
    <w:p w14:paraId="075EA37B" w14:textId="77777777" w:rsidR="00F42A0C" w:rsidRPr="006C13D1" w:rsidRDefault="00F42A0C" w:rsidP="00F42A0C">
      <w:pPr>
        <w:pStyle w:val="ListParagraph"/>
        <w:numPr>
          <w:ilvl w:val="0"/>
          <w:numId w:val="2"/>
        </w:numPr>
        <w:ind w:left="360"/>
        <w:rPr>
          <w:rFonts w:ascii="Times New Roman" w:eastAsia="Overlock" w:hAnsi="Times New Roman" w:cs="Times New Roman"/>
          <w:b/>
          <w:bCs/>
          <w:sz w:val="24"/>
          <w:szCs w:val="24"/>
        </w:rPr>
      </w:pPr>
      <w:r w:rsidRPr="006C13D1">
        <w:rPr>
          <w:rFonts w:ascii="Times New Roman" w:eastAsia="Overlock" w:hAnsi="Times New Roman" w:cs="Times New Roman"/>
          <w:b/>
          <w:bCs/>
          <w:sz w:val="24"/>
          <w:szCs w:val="24"/>
        </w:rPr>
        <w:t>Participation in Young Innovators Programme (YIP) 2021</w:t>
      </w:r>
    </w:p>
    <w:p w14:paraId="54B25171" w14:textId="77777777" w:rsidR="00F42A0C" w:rsidRDefault="00F42A0C" w:rsidP="00F42A0C">
      <w:pPr>
        <w:spacing w:after="0" w:line="360" w:lineRule="auto"/>
        <w:jc w:val="both"/>
        <w:rPr>
          <w:rFonts w:ascii="Times New Roman" w:eastAsia="Book Antiqua" w:hAnsi="Times New Roman" w:cs="Times New Roman"/>
          <w:sz w:val="24"/>
          <w:szCs w:val="24"/>
        </w:rPr>
      </w:pPr>
      <w:r w:rsidRPr="00A35A49">
        <w:rPr>
          <w:rFonts w:ascii="Times New Roman" w:eastAsia="Book Antiqua" w:hAnsi="Times New Roman" w:cs="Times New Roman"/>
          <w:sz w:val="24"/>
          <w:szCs w:val="24"/>
        </w:rPr>
        <w:t>The YIP is a flagship program of the Kerala Development &amp; Innovation Strategic Council (K-DISC) to promote a culture of innovation among the youth of Kerala. The state level inauguration was held at LBS Institute of Technology for women, Trivandrum and district level Inauguration was held at conference hall, Collectorate, Kollam. Sree Narayana College for Women has participated in the programme. 11 students from various departments attend the event. The program was held on 2</w:t>
      </w:r>
      <w:r w:rsidRPr="00A35A49">
        <w:rPr>
          <w:rFonts w:ascii="Times New Roman" w:eastAsia="Book Antiqua" w:hAnsi="Times New Roman" w:cs="Times New Roman"/>
          <w:sz w:val="24"/>
          <w:szCs w:val="24"/>
          <w:vertAlign w:val="superscript"/>
        </w:rPr>
        <w:t>nd</w:t>
      </w:r>
      <w:r w:rsidRPr="00A35A49">
        <w:rPr>
          <w:rFonts w:ascii="Times New Roman" w:eastAsia="Book Antiqua" w:hAnsi="Times New Roman" w:cs="Times New Roman"/>
          <w:sz w:val="24"/>
          <w:szCs w:val="24"/>
        </w:rPr>
        <w:t xml:space="preserve"> December, Thursday from 2pm to 4.30 pm.</w:t>
      </w:r>
    </w:p>
    <w:p w14:paraId="57EB38E3" w14:textId="77777777" w:rsidR="00F42A0C" w:rsidRPr="00A35A49" w:rsidRDefault="00F42A0C" w:rsidP="00F42A0C">
      <w:pPr>
        <w:spacing w:after="0" w:line="360" w:lineRule="auto"/>
        <w:jc w:val="both"/>
        <w:rPr>
          <w:rFonts w:ascii="Times New Roman" w:eastAsia="Book Antiqua" w:hAnsi="Times New Roman" w:cs="Times New Roman"/>
          <w:sz w:val="24"/>
          <w:szCs w:val="24"/>
        </w:rPr>
      </w:pPr>
    </w:p>
    <w:p w14:paraId="75F23853" w14:textId="77777777" w:rsidR="00F42A0C" w:rsidRDefault="00F42A0C" w:rsidP="00F42A0C">
      <w:pPr>
        <w:jc w:val="center"/>
        <w:rPr>
          <w:rFonts w:ascii="Book Antiqua" w:eastAsia="Book Antiqua" w:hAnsi="Book Antiqua" w:cs="Book Antiqua"/>
          <w:sz w:val="36"/>
          <w:szCs w:val="36"/>
        </w:rPr>
      </w:pPr>
      <w:r>
        <w:rPr>
          <w:rFonts w:ascii="Book Antiqua" w:eastAsia="Book Antiqua" w:hAnsi="Book Antiqua" w:cs="Book Antiqua"/>
          <w:noProof/>
          <w:sz w:val="36"/>
          <w:szCs w:val="36"/>
        </w:rPr>
        <w:drawing>
          <wp:inline distT="0" distB="0" distL="0" distR="0" wp14:anchorId="40E9273B" wp14:editId="4B92E1E4">
            <wp:extent cx="3263900" cy="1993900"/>
            <wp:effectExtent l="0" t="0" r="0" b="6350"/>
            <wp:docPr id="6" name="image1.png" descr="WhatsApp Image 2021-12-04 at 3.28.44 PM.jpeg"/>
            <wp:cNvGraphicFramePr/>
            <a:graphic xmlns:a="http://schemas.openxmlformats.org/drawingml/2006/main">
              <a:graphicData uri="http://schemas.openxmlformats.org/drawingml/2006/picture">
                <pic:pic xmlns:pic="http://schemas.openxmlformats.org/drawingml/2006/picture">
                  <pic:nvPicPr>
                    <pic:cNvPr id="0" name="image1.png" descr="WhatsApp Image 2021-12-04 at 3.28.44 PM.jpeg"/>
                    <pic:cNvPicPr preferRelativeResize="0"/>
                  </pic:nvPicPr>
                  <pic:blipFill>
                    <a:blip r:embed="rId22"/>
                    <a:srcRect/>
                    <a:stretch>
                      <a:fillRect/>
                    </a:stretch>
                  </pic:blipFill>
                  <pic:spPr>
                    <a:xfrm>
                      <a:off x="0" y="0"/>
                      <a:ext cx="3263900" cy="1993900"/>
                    </a:xfrm>
                    <a:prstGeom prst="rect">
                      <a:avLst/>
                    </a:prstGeom>
                    <a:ln/>
                  </pic:spPr>
                </pic:pic>
              </a:graphicData>
            </a:graphic>
          </wp:inline>
        </w:drawing>
      </w:r>
      <w:r>
        <w:rPr>
          <w:rFonts w:ascii="Book Antiqua" w:eastAsia="Book Antiqua" w:hAnsi="Book Antiqua" w:cs="Book Antiqua"/>
          <w:noProof/>
          <w:sz w:val="36"/>
          <w:szCs w:val="36"/>
        </w:rPr>
        <w:drawing>
          <wp:inline distT="0" distB="0" distL="0" distR="0" wp14:anchorId="5CF0D167" wp14:editId="1D9E33A3">
            <wp:extent cx="3644900" cy="2622550"/>
            <wp:effectExtent l="0" t="0" r="0" b="6350"/>
            <wp:docPr id="7" name="image3.png" descr="WhatsApp Image 2021-12-04 at 3.29.12 PM.jpeg"/>
            <wp:cNvGraphicFramePr/>
            <a:graphic xmlns:a="http://schemas.openxmlformats.org/drawingml/2006/main">
              <a:graphicData uri="http://schemas.openxmlformats.org/drawingml/2006/picture">
                <pic:pic xmlns:pic="http://schemas.openxmlformats.org/drawingml/2006/picture">
                  <pic:nvPicPr>
                    <pic:cNvPr id="0" name="image3.png" descr="WhatsApp Image 2021-12-04 at 3.29.12 PM.jpeg"/>
                    <pic:cNvPicPr preferRelativeResize="0"/>
                  </pic:nvPicPr>
                  <pic:blipFill>
                    <a:blip r:embed="rId23"/>
                    <a:srcRect/>
                    <a:stretch>
                      <a:fillRect/>
                    </a:stretch>
                  </pic:blipFill>
                  <pic:spPr>
                    <a:xfrm>
                      <a:off x="0" y="0"/>
                      <a:ext cx="3644900" cy="2622550"/>
                    </a:xfrm>
                    <a:prstGeom prst="rect">
                      <a:avLst/>
                    </a:prstGeom>
                    <a:ln/>
                  </pic:spPr>
                </pic:pic>
              </a:graphicData>
            </a:graphic>
          </wp:inline>
        </w:drawing>
      </w:r>
      <w:r>
        <w:rPr>
          <w:rFonts w:ascii="Book Antiqua" w:eastAsia="Book Antiqua" w:hAnsi="Book Antiqua" w:cs="Book Antiqua"/>
          <w:noProof/>
          <w:sz w:val="36"/>
          <w:szCs w:val="36"/>
        </w:rPr>
        <w:drawing>
          <wp:inline distT="0" distB="0" distL="0" distR="0" wp14:anchorId="592FB82C" wp14:editId="16B96686">
            <wp:extent cx="2063750" cy="2616200"/>
            <wp:effectExtent l="0" t="0" r="0" b="0"/>
            <wp:docPr id="8" name="image2.png" descr="WhatsApp Image 2021-12-04 at 4.00.34 PM.jpeg"/>
            <wp:cNvGraphicFramePr/>
            <a:graphic xmlns:a="http://schemas.openxmlformats.org/drawingml/2006/main">
              <a:graphicData uri="http://schemas.openxmlformats.org/drawingml/2006/picture">
                <pic:pic xmlns:pic="http://schemas.openxmlformats.org/drawingml/2006/picture">
                  <pic:nvPicPr>
                    <pic:cNvPr id="0" name="image2.png" descr="WhatsApp Image 2021-12-04 at 4.00.34 PM.jpeg"/>
                    <pic:cNvPicPr preferRelativeResize="0"/>
                  </pic:nvPicPr>
                  <pic:blipFill>
                    <a:blip r:embed="rId24"/>
                    <a:srcRect/>
                    <a:stretch>
                      <a:fillRect/>
                    </a:stretch>
                  </pic:blipFill>
                  <pic:spPr>
                    <a:xfrm>
                      <a:off x="0" y="0"/>
                      <a:ext cx="2063750" cy="2616200"/>
                    </a:xfrm>
                    <a:prstGeom prst="rect">
                      <a:avLst/>
                    </a:prstGeom>
                    <a:ln/>
                  </pic:spPr>
                </pic:pic>
              </a:graphicData>
            </a:graphic>
          </wp:inline>
        </w:drawing>
      </w:r>
    </w:p>
    <w:p w14:paraId="6867BC84" w14:textId="1B914663" w:rsidR="00F42A0C" w:rsidRDefault="00F42A0C" w:rsidP="00F42A0C">
      <w:pPr>
        <w:jc w:val="center"/>
        <w:rPr>
          <w:rFonts w:ascii="Book Antiqua" w:eastAsia="Book Antiqua" w:hAnsi="Book Antiqua" w:cs="Book Antiqua"/>
          <w:sz w:val="36"/>
          <w:szCs w:val="36"/>
        </w:rPr>
      </w:pPr>
    </w:p>
    <w:p w14:paraId="2F460215" w14:textId="2BCAA95C" w:rsidR="002A560A" w:rsidRDefault="002A560A" w:rsidP="00F42A0C">
      <w:pPr>
        <w:jc w:val="center"/>
        <w:rPr>
          <w:rFonts w:ascii="Book Antiqua" w:eastAsia="Book Antiqua" w:hAnsi="Book Antiqua" w:cs="Book Antiqua"/>
          <w:sz w:val="36"/>
          <w:szCs w:val="36"/>
        </w:rPr>
      </w:pPr>
    </w:p>
    <w:p w14:paraId="18CFFE13" w14:textId="7E52D599" w:rsidR="002A560A" w:rsidRDefault="002A560A" w:rsidP="00F42A0C">
      <w:pPr>
        <w:jc w:val="center"/>
        <w:rPr>
          <w:rFonts w:ascii="Book Antiqua" w:eastAsia="Book Antiqua" w:hAnsi="Book Antiqua" w:cs="Book Antiqua"/>
          <w:sz w:val="36"/>
          <w:szCs w:val="36"/>
        </w:rPr>
      </w:pPr>
    </w:p>
    <w:p w14:paraId="4AD93F59" w14:textId="77777777" w:rsidR="002A560A" w:rsidRDefault="002A560A" w:rsidP="00F42A0C">
      <w:pPr>
        <w:jc w:val="center"/>
        <w:rPr>
          <w:rFonts w:ascii="Book Antiqua" w:eastAsia="Book Antiqua" w:hAnsi="Book Antiqua" w:cs="Book Antiqua"/>
          <w:sz w:val="36"/>
          <w:szCs w:val="36"/>
        </w:rPr>
      </w:pPr>
    </w:p>
    <w:p w14:paraId="17F2488A" w14:textId="77777777" w:rsidR="00F42A0C" w:rsidRPr="008E2698" w:rsidRDefault="00F42A0C" w:rsidP="00F42A0C">
      <w:pPr>
        <w:pStyle w:val="NormalWeb"/>
        <w:numPr>
          <w:ilvl w:val="0"/>
          <w:numId w:val="2"/>
        </w:numPr>
        <w:spacing w:before="240" w:beforeAutospacing="0" w:after="0" w:afterAutospacing="0" w:line="360" w:lineRule="auto"/>
        <w:ind w:left="360"/>
        <w:rPr>
          <w:b/>
          <w:bCs/>
          <w:color w:val="000000" w:themeColor="text1"/>
        </w:rPr>
      </w:pPr>
      <w:r w:rsidRPr="008E2698">
        <w:rPr>
          <w:b/>
          <w:bCs/>
          <w:color w:val="000000" w:themeColor="text1"/>
        </w:rPr>
        <w:t>Intellectual Property Rights (IPR) – An Overview</w:t>
      </w:r>
    </w:p>
    <w:p w14:paraId="44D58A48" w14:textId="77777777" w:rsidR="00F42A0C" w:rsidRDefault="00F42A0C" w:rsidP="00F42A0C">
      <w:pPr>
        <w:pStyle w:val="NormalWeb"/>
        <w:spacing w:before="240" w:beforeAutospacing="0" w:after="0" w:afterAutospacing="0" w:line="360" w:lineRule="auto"/>
        <w:jc w:val="both"/>
        <w:rPr>
          <w:color w:val="000000" w:themeColor="text1"/>
        </w:rPr>
      </w:pPr>
      <w:r w:rsidRPr="00483529">
        <w:rPr>
          <w:color w:val="000000" w:themeColor="text1"/>
        </w:rPr>
        <w:t xml:space="preserve">As a part of Institutions Innovation Council and </w:t>
      </w:r>
      <w:proofErr w:type="spellStart"/>
      <w:r w:rsidRPr="00483529">
        <w:rPr>
          <w:color w:val="000000" w:themeColor="text1"/>
        </w:rPr>
        <w:t>MoE’s</w:t>
      </w:r>
      <w:proofErr w:type="spellEnd"/>
      <w:r w:rsidRPr="00483529">
        <w:rPr>
          <w:color w:val="000000" w:themeColor="text1"/>
        </w:rPr>
        <w:t xml:space="preserve"> Innovation cell (Government of India), Sree Narayana College for Women Kollam organized</w:t>
      </w:r>
      <w:r>
        <w:rPr>
          <w:color w:val="000000" w:themeColor="text1"/>
        </w:rPr>
        <w:t xml:space="preserve"> a</w:t>
      </w:r>
      <w:r w:rsidRPr="00483529">
        <w:rPr>
          <w:color w:val="000000" w:themeColor="text1"/>
        </w:rPr>
        <w:t xml:space="preserve"> webinar on Intellectual Property Rights (</w:t>
      </w:r>
      <w:r>
        <w:rPr>
          <w:color w:val="000000" w:themeColor="text1"/>
        </w:rPr>
        <w:t>I</w:t>
      </w:r>
      <w:r w:rsidRPr="00483529">
        <w:rPr>
          <w:color w:val="000000" w:themeColor="text1"/>
        </w:rPr>
        <w:t>PR) – An Overview on 30</w:t>
      </w:r>
      <w:r w:rsidRPr="00483529">
        <w:rPr>
          <w:color w:val="000000" w:themeColor="text1"/>
          <w:vertAlign w:val="superscript"/>
        </w:rPr>
        <w:t>th</w:t>
      </w:r>
      <w:r w:rsidRPr="00483529">
        <w:rPr>
          <w:color w:val="000000" w:themeColor="text1"/>
        </w:rPr>
        <w:t xml:space="preserve"> November 2021 </w:t>
      </w:r>
      <w:r>
        <w:rPr>
          <w:color w:val="000000" w:themeColor="text1"/>
        </w:rPr>
        <w:t>Tuesday</w:t>
      </w:r>
      <w:r w:rsidRPr="00483529">
        <w:rPr>
          <w:color w:val="000000" w:themeColor="text1"/>
        </w:rPr>
        <w:t xml:space="preserve"> 6.00 pm. The session was handled by Adv. Bilal A Nazeer, Research Officer, Inter University Centre for IPR Studies, CUSAT. The welcome address was delivered by </w:t>
      </w:r>
      <w:proofErr w:type="spellStart"/>
      <w:r w:rsidRPr="00483529">
        <w:rPr>
          <w:color w:val="000000" w:themeColor="text1"/>
        </w:rPr>
        <w:t>Dr.</w:t>
      </w:r>
      <w:proofErr w:type="spellEnd"/>
      <w:r w:rsidRPr="00483529">
        <w:rPr>
          <w:color w:val="000000" w:themeColor="text1"/>
        </w:rPr>
        <w:t xml:space="preserve"> Arunima S.R, IIC Convener and IPR activity coordinator Sree Narayana College for Women, Kollam. Resource person delivered an informative lecture on intellectual property rights and gave an overview on Copyrights, Trade Secrets, Trademarks and Patent. The session was wrapped up around 7:45 pm with an interactive session followed by the vote of thanks by Ms. Devi </w:t>
      </w:r>
      <w:r>
        <w:rPr>
          <w:color w:val="000000" w:themeColor="text1"/>
        </w:rPr>
        <w:t>Gang</w:t>
      </w:r>
      <w:r w:rsidRPr="00483529">
        <w:rPr>
          <w:color w:val="000000" w:themeColor="text1"/>
        </w:rPr>
        <w:t xml:space="preserve">a, Student member IIC, Sree Narayana College for Women, Kollam. Around 80 participants including faculty members, students and research scholars have attended the webinar. The webinar got a wide acceptance and positive feedback. </w:t>
      </w:r>
      <w:r>
        <w:rPr>
          <w:color w:val="000000" w:themeColor="text1"/>
        </w:rPr>
        <w:t xml:space="preserve"> </w:t>
      </w:r>
    </w:p>
    <w:p w14:paraId="4F26D62E" w14:textId="77777777" w:rsidR="00F42A0C" w:rsidRDefault="00F42A0C" w:rsidP="00F42A0C">
      <w:pPr>
        <w:pStyle w:val="NormalWeb"/>
        <w:spacing w:before="240" w:beforeAutospacing="0" w:after="0" w:afterAutospacing="0" w:line="360" w:lineRule="auto"/>
        <w:jc w:val="center"/>
        <w:rPr>
          <w:color w:val="000000" w:themeColor="text1"/>
        </w:rPr>
      </w:pPr>
      <w:r>
        <w:rPr>
          <w:noProof/>
        </w:rPr>
        <w:drawing>
          <wp:inline distT="0" distB="0" distL="0" distR="0" wp14:anchorId="1A2EFD61" wp14:editId="17BB4496">
            <wp:extent cx="3635114" cy="20447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9916" cy="2058651"/>
                    </a:xfrm>
                    <a:prstGeom prst="rect">
                      <a:avLst/>
                    </a:prstGeom>
                    <a:noFill/>
                    <a:ln>
                      <a:noFill/>
                    </a:ln>
                  </pic:spPr>
                </pic:pic>
              </a:graphicData>
            </a:graphic>
          </wp:inline>
        </w:drawing>
      </w:r>
    </w:p>
    <w:p w14:paraId="1FF37D60" w14:textId="77777777" w:rsidR="00F42A0C" w:rsidRPr="00483529" w:rsidRDefault="00F42A0C" w:rsidP="00F42A0C">
      <w:pPr>
        <w:pStyle w:val="NormalWeb"/>
        <w:spacing w:before="240" w:beforeAutospacing="0" w:after="0" w:afterAutospacing="0" w:line="360" w:lineRule="auto"/>
        <w:jc w:val="center"/>
        <w:rPr>
          <w:color w:val="000000" w:themeColor="text1"/>
        </w:rPr>
      </w:pPr>
      <w:r>
        <w:rPr>
          <w:noProof/>
        </w:rPr>
        <w:drawing>
          <wp:inline distT="0" distB="0" distL="0" distR="0" wp14:anchorId="0642F9E0" wp14:editId="5278AF83">
            <wp:extent cx="3628639" cy="2040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4972" cy="2043816"/>
                    </a:xfrm>
                    <a:prstGeom prst="rect">
                      <a:avLst/>
                    </a:prstGeom>
                    <a:noFill/>
                    <a:ln>
                      <a:noFill/>
                    </a:ln>
                  </pic:spPr>
                </pic:pic>
              </a:graphicData>
            </a:graphic>
          </wp:inline>
        </w:drawing>
      </w:r>
    </w:p>
    <w:p w14:paraId="29965599" w14:textId="0B602169" w:rsidR="00F42A0C" w:rsidRDefault="00F42A0C" w:rsidP="00F42A0C">
      <w:pPr>
        <w:pStyle w:val="ListParagraph"/>
        <w:spacing w:after="0" w:line="360" w:lineRule="auto"/>
        <w:ind w:left="360"/>
        <w:rPr>
          <w:rFonts w:ascii="Times New Roman" w:hAnsi="Times New Roman" w:cs="Times New Roman"/>
          <w:b/>
          <w:bCs/>
          <w:sz w:val="24"/>
          <w:szCs w:val="24"/>
          <w:shd w:val="clear" w:color="auto" w:fill="FFFFFF"/>
        </w:rPr>
      </w:pPr>
    </w:p>
    <w:p w14:paraId="01EE7817" w14:textId="3481ADA6" w:rsidR="002A560A" w:rsidRDefault="002A560A" w:rsidP="00F42A0C">
      <w:pPr>
        <w:pStyle w:val="ListParagraph"/>
        <w:spacing w:after="0" w:line="360" w:lineRule="auto"/>
        <w:ind w:left="360"/>
        <w:rPr>
          <w:rFonts w:ascii="Times New Roman" w:hAnsi="Times New Roman" w:cs="Times New Roman"/>
          <w:b/>
          <w:bCs/>
          <w:sz w:val="24"/>
          <w:szCs w:val="24"/>
          <w:shd w:val="clear" w:color="auto" w:fill="FFFFFF"/>
        </w:rPr>
      </w:pPr>
    </w:p>
    <w:p w14:paraId="6DEF81FC" w14:textId="77777777" w:rsidR="002A560A" w:rsidRDefault="002A560A" w:rsidP="00F42A0C">
      <w:pPr>
        <w:pStyle w:val="ListParagraph"/>
        <w:spacing w:after="0" w:line="360" w:lineRule="auto"/>
        <w:ind w:left="360"/>
        <w:rPr>
          <w:rFonts w:ascii="Times New Roman" w:hAnsi="Times New Roman" w:cs="Times New Roman"/>
          <w:b/>
          <w:bCs/>
          <w:sz w:val="24"/>
          <w:szCs w:val="24"/>
          <w:shd w:val="clear" w:color="auto" w:fill="FFFFFF"/>
        </w:rPr>
      </w:pPr>
    </w:p>
    <w:p w14:paraId="4A038AEA" w14:textId="2CF762CE" w:rsidR="00380A2F" w:rsidRPr="00151788" w:rsidRDefault="00ED3A9A" w:rsidP="0076772E">
      <w:pPr>
        <w:pStyle w:val="ListParagraph"/>
        <w:numPr>
          <w:ilvl w:val="0"/>
          <w:numId w:val="2"/>
        </w:numPr>
        <w:spacing w:after="0" w:line="360" w:lineRule="auto"/>
        <w:ind w:left="360"/>
        <w:rPr>
          <w:rFonts w:ascii="Times New Roman" w:hAnsi="Times New Roman" w:cs="Times New Roman"/>
          <w:b/>
          <w:bCs/>
          <w:sz w:val="24"/>
          <w:szCs w:val="24"/>
          <w:shd w:val="clear" w:color="auto" w:fill="FFFFFF"/>
        </w:rPr>
      </w:pPr>
      <w:r w:rsidRPr="00151788">
        <w:rPr>
          <w:rFonts w:ascii="Times New Roman" w:hAnsi="Times New Roman" w:cs="Times New Roman"/>
          <w:b/>
          <w:bCs/>
          <w:sz w:val="24"/>
          <w:szCs w:val="24"/>
          <w:shd w:val="clear" w:color="auto" w:fill="FFFFFF"/>
        </w:rPr>
        <w:t>My Story</w:t>
      </w:r>
      <w:r w:rsidR="0027285D" w:rsidRPr="00151788">
        <w:rPr>
          <w:rFonts w:ascii="Times New Roman" w:hAnsi="Times New Roman" w:cs="Times New Roman"/>
          <w:b/>
          <w:bCs/>
          <w:sz w:val="24"/>
          <w:szCs w:val="24"/>
          <w:shd w:val="clear" w:color="auto" w:fill="FFFFFF"/>
        </w:rPr>
        <w:t>: Motivational Session by</w:t>
      </w:r>
      <w:r w:rsidRPr="00151788">
        <w:rPr>
          <w:rFonts w:ascii="Times New Roman" w:hAnsi="Times New Roman" w:cs="Times New Roman"/>
          <w:b/>
          <w:bCs/>
          <w:sz w:val="24"/>
          <w:szCs w:val="24"/>
          <w:shd w:val="clear" w:color="auto" w:fill="FFFFFF"/>
        </w:rPr>
        <w:t xml:space="preserve"> </w:t>
      </w:r>
      <w:r w:rsidR="0027285D" w:rsidRPr="00151788">
        <w:rPr>
          <w:rFonts w:ascii="Times New Roman" w:hAnsi="Times New Roman" w:cs="Times New Roman"/>
          <w:b/>
          <w:bCs/>
          <w:sz w:val="24"/>
          <w:szCs w:val="24"/>
          <w:shd w:val="clear" w:color="auto" w:fill="FFFFFF"/>
        </w:rPr>
        <w:t>A</w:t>
      </w:r>
      <w:r w:rsidRPr="00151788">
        <w:rPr>
          <w:rFonts w:ascii="Times New Roman" w:hAnsi="Times New Roman" w:cs="Times New Roman"/>
          <w:b/>
          <w:bCs/>
          <w:sz w:val="24"/>
          <w:szCs w:val="24"/>
          <w:shd w:val="clear" w:color="auto" w:fill="FFFFFF"/>
        </w:rPr>
        <w:t xml:space="preserve"> </w:t>
      </w:r>
      <w:r w:rsidR="0027285D" w:rsidRPr="00151788">
        <w:rPr>
          <w:rFonts w:ascii="Times New Roman" w:hAnsi="Times New Roman" w:cs="Times New Roman"/>
          <w:b/>
          <w:bCs/>
          <w:sz w:val="24"/>
          <w:szCs w:val="24"/>
          <w:shd w:val="clear" w:color="auto" w:fill="FFFFFF"/>
        </w:rPr>
        <w:t>S</w:t>
      </w:r>
      <w:r w:rsidRPr="00151788">
        <w:rPr>
          <w:rFonts w:ascii="Times New Roman" w:hAnsi="Times New Roman" w:cs="Times New Roman"/>
          <w:b/>
          <w:bCs/>
          <w:sz w:val="24"/>
          <w:szCs w:val="24"/>
          <w:shd w:val="clear" w:color="auto" w:fill="FFFFFF"/>
        </w:rPr>
        <w:t xml:space="preserve">uccessful </w:t>
      </w:r>
      <w:r w:rsidR="0027285D" w:rsidRPr="00151788">
        <w:rPr>
          <w:rFonts w:ascii="Times New Roman" w:hAnsi="Times New Roman" w:cs="Times New Roman"/>
          <w:b/>
          <w:bCs/>
          <w:sz w:val="24"/>
          <w:szCs w:val="24"/>
          <w:shd w:val="clear" w:color="auto" w:fill="FFFFFF"/>
        </w:rPr>
        <w:t>E</w:t>
      </w:r>
      <w:r w:rsidRPr="00151788">
        <w:rPr>
          <w:rFonts w:ascii="Times New Roman" w:hAnsi="Times New Roman" w:cs="Times New Roman"/>
          <w:b/>
          <w:bCs/>
          <w:sz w:val="24"/>
          <w:szCs w:val="24"/>
          <w:shd w:val="clear" w:color="auto" w:fill="FFFFFF"/>
        </w:rPr>
        <w:t>ntrepreneur</w:t>
      </w:r>
    </w:p>
    <w:p w14:paraId="5FF25BBD" w14:textId="386FEA4D" w:rsidR="00380A2F" w:rsidRDefault="00ED3A9A" w:rsidP="0099197D">
      <w:pPr>
        <w:spacing w:after="0" w:line="360" w:lineRule="auto"/>
        <w:jc w:val="both"/>
        <w:rPr>
          <w:rFonts w:ascii="Times New Roman" w:hAnsi="Times New Roman" w:cs="Times New Roman"/>
          <w:sz w:val="24"/>
          <w:szCs w:val="24"/>
          <w:shd w:val="clear" w:color="auto" w:fill="FFFFFF"/>
        </w:rPr>
      </w:pPr>
      <w:r w:rsidRPr="0027285D">
        <w:rPr>
          <w:rFonts w:ascii="Times New Roman" w:hAnsi="Times New Roman" w:cs="Times New Roman"/>
          <w:sz w:val="24"/>
          <w:szCs w:val="24"/>
          <w:shd w:val="clear" w:color="auto" w:fill="FFFFFF"/>
        </w:rPr>
        <w:t xml:space="preserve">A webinar was held on November 14, </w:t>
      </w:r>
      <w:r w:rsidRPr="0027285D">
        <w:rPr>
          <w:rFonts w:ascii="Times New Roman" w:hAnsi="Times New Roman" w:cs="Times New Roman"/>
          <w:sz w:val="24"/>
          <w:szCs w:val="24"/>
          <w:shd w:val="clear" w:color="auto" w:fill="FFFFFF"/>
        </w:rPr>
        <w:t>2021, at 7 p.m. on behalf of the</w:t>
      </w:r>
      <w:r w:rsidR="0084065E">
        <w:rPr>
          <w:rFonts w:ascii="Times New Roman" w:hAnsi="Times New Roman" w:cs="Times New Roman"/>
          <w:sz w:val="24"/>
          <w:szCs w:val="24"/>
          <w:shd w:val="clear" w:color="auto" w:fill="FFFFFF"/>
        </w:rPr>
        <w:t xml:space="preserve"> </w:t>
      </w:r>
      <w:r w:rsidR="0099197D" w:rsidRPr="0027285D">
        <w:rPr>
          <w:rFonts w:ascii="Times New Roman" w:hAnsi="Times New Roman" w:cs="Times New Roman"/>
          <w:sz w:val="24"/>
          <w:szCs w:val="24"/>
          <w:shd w:val="clear" w:color="auto" w:fill="FFFFFF"/>
        </w:rPr>
        <w:t>I</w:t>
      </w:r>
      <w:r w:rsidR="0099197D">
        <w:rPr>
          <w:rFonts w:ascii="Times New Roman" w:hAnsi="Times New Roman" w:cs="Times New Roman"/>
          <w:sz w:val="24"/>
          <w:szCs w:val="24"/>
          <w:shd w:val="clear" w:color="auto" w:fill="FFFFFF"/>
        </w:rPr>
        <w:t>nstitute</w:t>
      </w:r>
      <w:r w:rsidR="0084065E">
        <w:rPr>
          <w:rFonts w:ascii="Times New Roman" w:hAnsi="Times New Roman" w:cs="Times New Roman"/>
          <w:sz w:val="24"/>
          <w:szCs w:val="24"/>
          <w:shd w:val="clear" w:color="auto" w:fill="FFFFFF"/>
        </w:rPr>
        <w:t xml:space="preserve"> </w:t>
      </w:r>
      <w:r w:rsidRPr="0027285D">
        <w:rPr>
          <w:rFonts w:ascii="Times New Roman" w:hAnsi="Times New Roman" w:cs="Times New Roman"/>
          <w:sz w:val="24"/>
          <w:szCs w:val="24"/>
          <w:shd w:val="clear" w:color="auto" w:fill="FFFFFF"/>
        </w:rPr>
        <w:t>I</w:t>
      </w:r>
      <w:r w:rsidR="0084065E">
        <w:rPr>
          <w:rFonts w:ascii="Times New Roman" w:hAnsi="Times New Roman" w:cs="Times New Roman"/>
          <w:sz w:val="24"/>
          <w:szCs w:val="24"/>
          <w:shd w:val="clear" w:color="auto" w:fill="FFFFFF"/>
        </w:rPr>
        <w:t xml:space="preserve">nnovation </w:t>
      </w:r>
      <w:r w:rsidRPr="0027285D">
        <w:rPr>
          <w:rFonts w:ascii="Times New Roman" w:hAnsi="Times New Roman" w:cs="Times New Roman"/>
          <w:sz w:val="24"/>
          <w:szCs w:val="24"/>
          <w:shd w:val="clear" w:color="auto" w:fill="FFFFFF"/>
        </w:rPr>
        <w:t>C</w:t>
      </w:r>
      <w:r w:rsidR="0084065E">
        <w:rPr>
          <w:rFonts w:ascii="Times New Roman" w:hAnsi="Times New Roman" w:cs="Times New Roman"/>
          <w:sz w:val="24"/>
          <w:szCs w:val="24"/>
          <w:shd w:val="clear" w:color="auto" w:fill="FFFFFF"/>
        </w:rPr>
        <w:t>ouncil</w:t>
      </w:r>
      <w:r w:rsidRPr="0027285D">
        <w:rPr>
          <w:rFonts w:ascii="Times New Roman" w:hAnsi="Times New Roman" w:cs="Times New Roman"/>
          <w:sz w:val="24"/>
          <w:szCs w:val="24"/>
          <w:shd w:val="clear" w:color="auto" w:fill="FFFFFF"/>
        </w:rPr>
        <w:t xml:space="preserve">. It was about a motivational speech by a successful entrepreneur. The program opened with a welcoming speech by Ms. </w:t>
      </w:r>
      <w:proofErr w:type="spellStart"/>
      <w:r w:rsidRPr="0027285D">
        <w:rPr>
          <w:rFonts w:ascii="Times New Roman" w:hAnsi="Times New Roman" w:cs="Times New Roman"/>
          <w:sz w:val="24"/>
          <w:szCs w:val="24"/>
          <w:shd w:val="clear" w:color="auto" w:fill="FFFFFF"/>
        </w:rPr>
        <w:t>Sajitha</w:t>
      </w:r>
      <w:proofErr w:type="spellEnd"/>
      <w:r w:rsidRPr="0027285D">
        <w:rPr>
          <w:rFonts w:ascii="Times New Roman" w:hAnsi="Times New Roman" w:cs="Times New Roman"/>
          <w:sz w:val="24"/>
          <w:szCs w:val="24"/>
          <w:shd w:val="clear" w:color="auto" w:fill="FFFFFF"/>
        </w:rPr>
        <w:t xml:space="preserve"> S (webinar coordinator, IIC member). </w:t>
      </w:r>
      <w:proofErr w:type="spellStart"/>
      <w:r w:rsidRPr="0027285D">
        <w:rPr>
          <w:rFonts w:ascii="Times New Roman" w:hAnsi="Times New Roman" w:cs="Times New Roman"/>
          <w:sz w:val="24"/>
          <w:szCs w:val="24"/>
          <w:shd w:val="clear" w:color="auto" w:fill="FFFFFF"/>
        </w:rPr>
        <w:t>Dr.</w:t>
      </w:r>
      <w:proofErr w:type="spellEnd"/>
      <w:r w:rsidRPr="0027285D">
        <w:rPr>
          <w:rFonts w:ascii="Times New Roman" w:hAnsi="Times New Roman" w:cs="Times New Roman"/>
          <w:sz w:val="24"/>
          <w:szCs w:val="24"/>
          <w:shd w:val="clear" w:color="auto" w:fill="FFFFFF"/>
        </w:rPr>
        <w:t xml:space="preserve"> K. </w:t>
      </w:r>
      <w:proofErr w:type="spellStart"/>
      <w:r w:rsidRPr="0027285D">
        <w:rPr>
          <w:rFonts w:ascii="Times New Roman" w:hAnsi="Times New Roman" w:cs="Times New Roman"/>
          <w:sz w:val="24"/>
          <w:szCs w:val="24"/>
          <w:shd w:val="clear" w:color="auto" w:fill="FFFFFF"/>
        </w:rPr>
        <w:t>Jajimol</w:t>
      </w:r>
      <w:proofErr w:type="spellEnd"/>
      <w:r w:rsidRPr="0027285D">
        <w:rPr>
          <w:rFonts w:ascii="Times New Roman" w:hAnsi="Times New Roman" w:cs="Times New Roman"/>
          <w:sz w:val="24"/>
          <w:szCs w:val="24"/>
          <w:shd w:val="clear" w:color="auto" w:fill="FFFFFF"/>
        </w:rPr>
        <w:t xml:space="preserve"> (founder of </w:t>
      </w:r>
      <w:proofErr w:type="spellStart"/>
      <w:r w:rsidRPr="0027285D">
        <w:rPr>
          <w:rFonts w:ascii="Times New Roman" w:hAnsi="Times New Roman" w:cs="Times New Roman"/>
          <w:sz w:val="24"/>
          <w:szCs w:val="24"/>
          <w:shd w:val="clear" w:color="auto" w:fill="FFFFFF"/>
        </w:rPr>
        <w:t>Jajis</w:t>
      </w:r>
      <w:proofErr w:type="spellEnd"/>
      <w:r w:rsidRPr="0027285D">
        <w:rPr>
          <w:rFonts w:ascii="Times New Roman" w:hAnsi="Times New Roman" w:cs="Times New Roman"/>
          <w:sz w:val="24"/>
          <w:szCs w:val="24"/>
          <w:shd w:val="clear" w:color="auto" w:fill="FFFFFF"/>
        </w:rPr>
        <w:t xml:space="preserve"> Innovation) was the main guest. She shared her experiences in</w:t>
      </w:r>
      <w:r w:rsidRPr="0027285D">
        <w:rPr>
          <w:rFonts w:ascii="Times New Roman" w:hAnsi="Times New Roman" w:cs="Times New Roman"/>
          <w:sz w:val="24"/>
          <w:szCs w:val="24"/>
          <w:shd w:val="clear" w:color="auto" w:fill="FFFFFF"/>
        </w:rPr>
        <w:t xml:space="preserve"> the field of her business. In the early stages, she started a sewing unit in her home. But due to a lack of appropriate technical knowledge, she was unable to continue her sewing unit. She then acquired knowledge of fashion design, cosmetics, skincare and</w:t>
      </w:r>
      <w:r w:rsidRPr="0027285D">
        <w:rPr>
          <w:rFonts w:ascii="Times New Roman" w:hAnsi="Times New Roman" w:cs="Times New Roman"/>
          <w:sz w:val="24"/>
          <w:szCs w:val="24"/>
          <w:shd w:val="clear" w:color="auto" w:fill="FFFFFF"/>
        </w:rPr>
        <w:t xml:space="preserve"> hair treatment, etc. Then she started a beauty salon in Kollam. During the initial stage of her new business, she had to face issues due to financial crunch, lack of cooperation among employees, etc. But after a few months, her turnover increased which bo</w:t>
      </w:r>
      <w:r w:rsidRPr="0027285D">
        <w:rPr>
          <w:rFonts w:ascii="Times New Roman" w:hAnsi="Times New Roman" w:cs="Times New Roman"/>
          <w:sz w:val="24"/>
          <w:szCs w:val="24"/>
          <w:shd w:val="clear" w:color="auto" w:fill="FFFFFF"/>
        </w:rPr>
        <w:t xml:space="preserve">osted her confidence. More branches are opened in various districts in Kerala. Now </w:t>
      </w:r>
      <w:proofErr w:type="spellStart"/>
      <w:r w:rsidRPr="0027285D">
        <w:rPr>
          <w:rFonts w:ascii="Times New Roman" w:hAnsi="Times New Roman" w:cs="Times New Roman"/>
          <w:sz w:val="24"/>
          <w:szCs w:val="24"/>
          <w:shd w:val="clear" w:color="auto" w:fill="FFFFFF"/>
        </w:rPr>
        <w:t>Jajis</w:t>
      </w:r>
      <w:proofErr w:type="spellEnd"/>
      <w:r w:rsidRPr="0027285D">
        <w:rPr>
          <w:rFonts w:ascii="Times New Roman" w:hAnsi="Times New Roman" w:cs="Times New Roman"/>
          <w:sz w:val="24"/>
          <w:szCs w:val="24"/>
          <w:shd w:val="clear" w:color="auto" w:fill="FFFFFF"/>
        </w:rPr>
        <w:t xml:space="preserve"> Innovation has taken a unique position in this area. </w:t>
      </w:r>
      <w:proofErr w:type="spellStart"/>
      <w:r w:rsidRPr="0027285D">
        <w:rPr>
          <w:rFonts w:ascii="Times New Roman" w:hAnsi="Times New Roman" w:cs="Times New Roman"/>
          <w:sz w:val="24"/>
          <w:szCs w:val="24"/>
          <w:shd w:val="clear" w:color="auto" w:fill="FFFFFF"/>
        </w:rPr>
        <w:t>Dr.</w:t>
      </w:r>
      <w:proofErr w:type="spellEnd"/>
      <w:r w:rsidRPr="0027285D">
        <w:rPr>
          <w:rFonts w:ascii="Times New Roman" w:hAnsi="Times New Roman" w:cs="Times New Roman"/>
          <w:sz w:val="24"/>
          <w:szCs w:val="24"/>
          <w:shd w:val="clear" w:color="auto" w:fill="FFFFFF"/>
        </w:rPr>
        <w:t xml:space="preserve"> </w:t>
      </w:r>
      <w:proofErr w:type="spellStart"/>
      <w:r w:rsidRPr="0027285D">
        <w:rPr>
          <w:rFonts w:ascii="Times New Roman" w:hAnsi="Times New Roman" w:cs="Times New Roman"/>
          <w:sz w:val="24"/>
          <w:szCs w:val="24"/>
          <w:shd w:val="clear" w:color="auto" w:fill="FFFFFF"/>
        </w:rPr>
        <w:t>Jajimol</w:t>
      </w:r>
      <w:proofErr w:type="spellEnd"/>
      <w:r w:rsidRPr="0027285D">
        <w:rPr>
          <w:rFonts w:ascii="Times New Roman" w:hAnsi="Times New Roman" w:cs="Times New Roman"/>
          <w:sz w:val="24"/>
          <w:szCs w:val="24"/>
          <w:shd w:val="clear" w:color="auto" w:fill="FFFFFF"/>
        </w:rPr>
        <w:t xml:space="preserve"> also pointed out the importance of including vocational courses in the curriculum. This session was a </w:t>
      </w:r>
      <w:r w:rsidRPr="0027285D">
        <w:rPr>
          <w:rFonts w:ascii="Times New Roman" w:hAnsi="Times New Roman" w:cs="Times New Roman"/>
          <w:sz w:val="24"/>
          <w:szCs w:val="24"/>
          <w:shd w:val="clear" w:color="auto" w:fill="FFFFFF"/>
        </w:rPr>
        <w:t>motivating one. Most of the students were actively interacting with the lead guest. The webinar ended with a word of thanks from Afnan S (IIC member).</w:t>
      </w:r>
    </w:p>
    <w:p w14:paraId="387C5FD1" w14:textId="77777777" w:rsidR="0099197D" w:rsidRPr="0027285D" w:rsidRDefault="0099197D" w:rsidP="0027285D">
      <w:pPr>
        <w:jc w:val="both"/>
        <w:rPr>
          <w:rFonts w:ascii="Times New Roman" w:hAnsi="Times New Roman" w:cs="Times New Roman"/>
          <w:sz w:val="24"/>
          <w:szCs w:val="24"/>
        </w:rPr>
      </w:pPr>
    </w:p>
    <w:p w14:paraId="6FB63880" w14:textId="486438E9" w:rsidR="00380A2F" w:rsidRDefault="0099197D">
      <w:pPr>
        <w:ind w:firstLine="720"/>
      </w:pPr>
      <w:r>
        <w:rPr>
          <w:noProof/>
        </w:rPr>
        <w:drawing>
          <wp:inline distT="0" distB="0" distL="0" distR="0" wp14:anchorId="42BCA871" wp14:editId="60E38821">
            <wp:extent cx="2743200" cy="361849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5086" cy="3634174"/>
                    </a:xfrm>
                    <a:prstGeom prst="rect">
                      <a:avLst/>
                    </a:prstGeom>
                    <a:noFill/>
                    <a:ln>
                      <a:noFill/>
                    </a:ln>
                  </pic:spPr>
                </pic:pic>
              </a:graphicData>
            </a:graphic>
          </wp:inline>
        </w:drawing>
      </w:r>
      <w:r w:rsidRPr="0099197D">
        <w:rPr>
          <w:noProof/>
        </w:rPr>
        <w:t xml:space="preserve"> </w:t>
      </w:r>
      <w:r>
        <w:rPr>
          <w:noProof/>
        </w:rPr>
        <w:t xml:space="preserve">                        </w:t>
      </w:r>
      <w:r>
        <w:rPr>
          <w:noProof/>
        </w:rPr>
        <w:drawing>
          <wp:inline distT="0" distB="0" distL="0" distR="0" wp14:anchorId="620C40EE" wp14:editId="72477C85">
            <wp:extent cx="1682750" cy="364831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00687" cy="3687201"/>
                    </a:xfrm>
                    <a:prstGeom prst="rect">
                      <a:avLst/>
                    </a:prstGeom>
                    <a:noFill/>
                    <a:ln>
                      <a:noFill/>
                    </a:ln>
                  </pic:spPr>
                </pic:pic>
              </a:graphicData>
            </a:graphic>
          </wp:inline>
        </w:drawing>
      </w:r>
    </w:p>
    <w:p w14:paraId="3CA27458" w14:textId="3B80E6AA" w:rsidR="00380A2F" w:rsidRDefault="00380A2F">
      <w:pPr>
        <w:ind w:firstLine="720"/>
      </w:pPr>
    </w:p>
    <w:p w14:paraId="5B1DD468" w14:textId="77777777" w:rsidR="002A560A" w:rsidRDefault="002A560A">
      <w:pPr>
        <w:ind w:firstLine="720"/>
      </w:pPr>
    </w:p>
    <w:p w14:paraId="7C597B50" w14:textId="77777777" w:rsidR="00874BFB" w:rsidRDefault="00A32348" w:rsidP="00AB3E0C">
      <w:pPr>
        <w:pStyle w:val="ListParagraph"/>
        <w:numPr>
          <w:ilvl w:val="0"/>
          <w:numId w:val="2"/>
        </w:numPr>
        <w:spacing w:after="0" w:line="360" w:lineRule="auto"/>
        <w:jc w:val="both"/>
        <w:rPr>
          <w:b/>
          <w:bCs/>
        </w:rPr>
      </w:pPr>
      <w:r w:rsidRPr="008C6850">
        <w:rPr>
          <w:b/>
          <w:bCs/>
        </w:rPr>
        <w:t xml:space="preserve">Invited talk on Bridging the gap between theory and practicality- Application of Behavioural Economics theory to Actual Practice Areas </w:t>
      </w:r>
    </w:p>
    <w:p w14:paraId="68DC370A" w14:textId="65EE26F5" w:rsidR="008C6850" w:rsidRPr="004D78B0" w:rsidRDefault="008C6850" w:rsidP="00AB3E0C">
      <w:pPr>
        <w:spacing w:after="0" w:line="360" w:lineRule="auto"/>
        <w:ind w:left="357"/>
        <w:jc w:val="both"/>
        <w:rPr>
          <w:b/>
          <w:bCs/>
        </w:rPr>
      </w:pPr>
      <w:r w:rsidRPr="006D497E">
        <w:t xml:space="preserve">An Invited talk on Bridging the gap between theory and practicality- Application of Behavioural Economics theory to Actual Practice Areas was delivered by Kavya MP, Research Scholar in Reinforcement </w:t>
      </w:r>
      <w:proofErr w:type="spellStart"/>
      <w:r w:rsidRPr="006D497E">
        <w:t>Learing</w:t>
      </w:r>
      <w:proofErr w:type="spellEnd"/>
      <w:r w:rsidRPr="006D497E">
        <w:t>, University of Manchester and University of Stirling, UK on 27</w:t>
      </w:r>
      <w:r w:rsidRPr="004D78B0">
        <w:rPr>
          <w:vertAlign w:val="superscript"/>
        </w:rPr>
        <w:t>th</w:t>
      </w:r>
      <w:r w:rsidRPr="006D497E">
        <w:t xml:space="preserve"> July 2021. </w:t>
      </w:r>
      <w:r w:rsidR="006D497E" w:rsidRPr="006D497E">
        <w:t xml:space="preserve">The programme was on online mode 50 students and 4 faculties attend the meeting.  </w:t>
      </w:r>
    </w:p>
    <w:p w14:paraId="71EDF0A7" w14:textId="77777777" w:rsidR="008C6850" w:rsidRPr="008C6850" w:rsidRDefault="008C6850" w:rsidP="008C6850">
      <w:pPr>
        <w:jc w:val="both"/>
        <w:rPr>
          <w:b/>
          <w:bCs/>
        </w:rPr>
      </w:pPr>
    </w:p>
    <w:p w14:paraId="318F4838" w14:textId="5FDBE8F7" w:rsidR="008C6850" w:rsidRDefault="008C6850" w:rsidP="00874BFB">
      <w:pPr>
        <w:jc w:val="center"/>
      </w:pPr>
      <w:r>
        <w:rPr>
          <w:noProof/>
        </w:rPr>
        <w:drawing>
          <wp:inline distT="0" distB="0" distL="0" distR="0" wp14:anchorId="46EE01C6" wp14:editId="7D409F43">
            <wp:extent cx="2462609"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5894" cy="2041069"/>
                    </a:xfrm>
                    <a:prstGeom prst="rect">
                      <a:avLst/>
                    </a:prstGeom>
                    <a:noFill/>
                    <a:ln>
                      <a:noFill/>
                    </a:ln>
                  </pic:spPr>
                </pic:pic>
              </a:graphicData>
            </a:graphic>
          </wp:inline>
        </w:drawing>
      </w:r>
      <w:r w:rsidR="00B84C82" w:rsidRPr="00B84C82">
        <w:t xml:space="preserve"> </w:t>
      </w:r>
      <w:r w:rsidR="00B84C82">
        <w:rPr>
          <w:noProof/>
        </w:rPr>
        <w:t xml:space="preserve">   </w:t>
      </w:r>
      <w:r w:rsidR="00B84C82">
        <w:rPr>
          <w:noProof/>
        </w:rPr>
        <w:drawing>
          <wp:inline distT="0" distB="0" distL="0" distR="0" wp14:anchorId="3E1DD177" wp14:editId="05D9004B">
            <wp:extent cx="1036304"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4045" cy="2092621"/>
                    </a:xfrm>
                    <a:prstGeom prst="rect">
                      <a:avLst/>
                    </a:prstGeom>
                    <a:noFill/>
                    <a:ln>
                      <a:noFill/>
                    </a:ln>
                  </pic:spPr>
                </pic:pic>
              </a:graphicData>
            </a:graphic>
          </wp:inline>
        </w:drawing>
      </w:r>
    </w:p>
    <w:p w14:paraId="1B6003EF" w14:textId="288C624A" w:rsidR="00A32348" w:rsidRDefault="00A32348">
      <w:pPr>
        <w:ind w:firstLine="720"/>
        <w:rPr>
          <w:b/>
          <w:bCs/>
        </w:rPr>
      </w:pPr>
    </w:p>
    <w:p w14:paraId="5BBFF7BF" w14:textId="7F7BE97E" w:rsidR="00E85491" w:rsidRPr="00E85491" w:rsidRDefault="00E85491" w:rsidP="00AB3E0C">
      <w:pPr>
        <w:pStyle w:val="ListParagraph"/>
        <w:numPr>
          <w:ilvl w:val="0"/>
          <w:numId w:val="2"/>
        </w:numPr>
        <w:spacing w:after="0" w:line="360" w:lineRule="auto"/>
        <w:jc w:val="both"/>
        <w:rPr>
          <w:b/>
          <w:bCs/>
        </w:rPr>
      </w:pPr>
      <w:r w:rsidRPr="00E85491">
        <w:rPr>
          <w:b/>
          <w:bCs/>
        </w:rPr>
        <w:t>Invited talk on Multiple Regression Analysis</w:t>
      </w:r>
    </w:p>
    <w:p w14:paraId="79F01E9F" w14:textId="700869D2" w:rsidR="00FE4771" w:rsidRDefault="008E5B6D" w:rsidP="00AB3E0C">
      <w:pPr>
        <w:spacing w:after="0" w:line="360" w:lineRule="auto"/>
        <w:ind w:left="360"/>
        <w:jc w:val="both"/>
      </w:pPr>
      <w:r w:rsidRPr="008E5B6D">
        <w:t xml:space="preserve">Invited talk on Multiple Regression Analysis by </w:t>
      </w:r>
      <w:proofErr w:type="spellStart"/>
      <w:r w:rsidRPr="008E5B6D">
        <w:t>Dr.</w:t>
      </w:r>
      <w:proofErr w:type="spellEnd"/>
      <w:r w:rsidRPr="008E5B6D">
        <w:t xml:space="preserve"> </w:t>
      </w:r>
      <w:proofErr w:type="spellStart"/>
      <w:r w:rsidRPr="008E5B6D">
        <w:t>Reshmi</w:t>
      </w:r>
      <w:proofErr w:type="spellEnd"/>
      <w:r w:rsidRPr="008E5B6D">
        <w:t xml:space="preserve"> C </w:t>
      </w:r>
      <w:proofErr w:type="spellStart"/>
      <w:r w:rsidRPr="008E5B6D">
        <w:t>Panicker</w:t>
      </w:r>
      <w:proofErr w:type="spellEnd"/>
      <w:r w:rsidRPr="008E5B6D">
        <w:t>, Assistant Professor in Economics, University College, Thiruvananthapuram</w:t>
      </w:r>
      <w:r w:rsidR="00E85491">
        <w:t xml:space="preserve"> was held online on 24</w:t>
      </w:r>
      <w:r w:rsidR="00E85491" w:rsidRPr="00E85491">
        <w:rPr>
          <w:vertAlign w:val="superscript"/>
        </w:rPr>
        <w:t>th</w:t>
      </w:r>
      <w:r w:rsidR="00E85491">
        <w:t xml:space="preserve"> July 2021. The programme was co-ordinated by </w:t>
      </w:r>
      <w:r w:rsidR="0018317E">
        <w:t xml:space="preserve">Post Graduate department of Economics. </w:t>
      </w:r>
    </w:p>
    <w:p w14:paraId="66DF002A" w14:textId="14164026" w:rsidR="00FE4771" w:rsidRDefault="00FE4771" w:rsidP="00FE4771">
      <w:pPr>
        <w:pStyle w:val="ListParagraph"/>
        <w:jc w:val="both"/>
      </w:pPr>
    </w:p>
    <w:p w14:paraId="6DCF9649" w14:textId="5865BB37" w:rsidR="00FE4771" w:rsidRDefault="00FE4771" w:rsidP="006916AD">
      <w:pPr>
        <w:pStyle w:val="ListParagraph"/>
        <w:jc w:val="center"/>
        <w:rPr>
          <w:noProof/>
        </w:rPr>
      </w:pPr>
      <w:r>
        <w:rPr>
          <w:noProof/>
        </w:rPr>
        <w:drawing>
          <wp:inline distT="0" distB="0" distL="0" distR="0" wp14:anchorId="3BCEC8B3" wp14:editId="1EBBA375">
            <wp:extent cx="3399527" cy="2800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6493"/>
                    <a:stretch/>
                  </pic:blipFill>
                  <pic:spPr bwMode="auto">
                    <a:xfrm>
                      <a:off x="0" y="0"/>
                      <a:ext cx="3411332" cy="2810712"/>
                    </a:xfrm>
                    <a:prstGeom prst="rect">
                      <a:avLst/>
                    </a:prstGeom>
                    <a:noFill/>
                    <a:ln>
                      <a:noFill/>
                    </a:ln>
                    <a:extLst>
                      <a:ext uri="{53640926-AAD7-44D8-BBD7-CCE9431645EC}">
                        <a14:shadowObscured xmlns:a14="http://schemas.microsoft.com/office/drawing/2010/main"/>
                      </a:ext>
                    </a:extLst>
                  </pic:spPr>
                </pic:pic>
              </a:graphicData>
            </a:graphic>
          </wp:inline>
        </w:drawing>
      </w:r>
      <w:r w:rsidR="00183D7E">
        <w:rPr>
          <w:noProof/>
        </w:rPr>
        <w:drawing>
          <wp:inline distT="0" distB="0" distL="0" distR="0" wp14:anchorId="1A12F32B" wp14:editId="42ED42C9">
            <wp:extent cx="1564473" cy="2957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207" cy="2990717"/>
                    </a:xfrm>
                    <a:prstGeom prst="rect">
                      <a:avLst/>
                    </a:prstGeom>
                    <a:noFill/>
                    <a:ln>
                      <a:noFill/>
                    </a:ln>
                  </pic:spPr>
                </pic:pic>
              </a:graphicData>
            </a:graphic>
          </wp:inline>
        </w:drawing>
      </w:r>
    </w:p>
    <w:p w14:paraId="01DD1310" w14:textId="2327E2D3" w:rsidR="00183D7E" w:rsidRDefault="00183D7E" w:rsidP="00FE4771">
      <w:pPr>
        <w:pStyle w:val="ListParagraph"/>
        <w:jc w:val="both"/>
      </w:pPr>
    </w:p>
    <w:p w14:paraId="4C358F45" w14:textId="77777777" w:rsidR="002A560A" w:rsidRDefault="002A560A" w:rsidP="00FE4771">
      <w:pPr>
        <w:pStyle w:val="ListParagraph"/>
        <w:jc w:val="both"/>
      </w:pPr>
    </w:p>
    <w:p w14:paraId="0F6A499D" w14:textId="7B96CEA5" w:rsidR="00E85491" w:rsidRPr="00E85491" w:rsidRDefault="00E85491" w:rsidP="00AB3E0C">
      <w:pPr>
        <w:pStyle w:val="ListParagraph"/>
        <w:numPr>
          <w:ilvl w:val="0"/>
          <w:numId w:val="2"/>
        </w:numPr>
        <w:spacing w:after="0" w:line="360" w:lineRule="auto"/>
        <w:jc w:val="both"/>
        <w:rPr>
          <w:b/>
          <w:bCs/>
          <w:sz w:val="24"/>
          <w:szCs w:val="24"/>
        </w:rPr>
      </w:pPr>
      <w:r w:rsidRPr="00E85491">
        <w:rPr>
          <w:b/>
          <w:bCs/>
          <w:sz w:val="24"/>
          <w:szCs w:val="24"/>
        </w:rPr>
        <w:t>International Webinar on Cyber Influence in Hindi Short-Stories</w:t>
      </w:r>
    </w:p>
    <w:p w14:paraId="70A2B69D" w14:textId="553EC545" w:rsidR="00380A2F" w:rsidRPr="00E85491" w:rsidRDefault="00ED3A9A" w:rsidP="00AB3E0C">
      <w:pPr>
        <w:spacing w:after="0" w:line="360" w:lineRule="auto"/>
        <w:ind w:left="360"/>
        <w:jc w:val="both"/>
        <w:rPr>
          <w:sz w:val="24"/>
          <w:szCs w:val="24"/>
        </w:rPr>
      </w:pPr>
      <w:r w:rsidRPr="00E85491">
        <w:rPr>
          <w:sz w:val="24"/>
          <w:szCs w:val="24"/>
        </w:rPr>
        <w:t>An International Webinar on Cyber Influence in Hindi Short-Stories</w:t>
      </w:r>
      <w:r w:rsidR="00E85491" w:rsidRPr="00E85491">
        <w:rPr>
          <w:sz w:val="24"/>
          <w:szCs w:val="24"/>
        </w:rPr>
        <w:t xml:space="preserve"> </w:t>
      </w:r>
      <w:r w:rsidRPr="00E85491">
        <w:rPr>
          <w:sz w:val="24"/>
          <w:szCs w:val="24"/>
        </w:rPr>
        <w:t>(Special Reference to 21</w:t>
      </w:r>
      <w:r w:rsidRPr="00E85491">
        <w:rPr>
          <w:sz w:val="24"/>
          <w:szCs w:val="24"/>
          <w:vertAlign w:val="superscript"/>
        </w:rPr>
        <w:t>st</w:t>
      </w:r>
      <w:r w:rsidRPr="00E85491">
        <w:rPr>
          <w:sz w:val="24"/>
          <w:szCs w:val="24"/>
        </w:rPr>
        <w:t xml:space="preserve"> Century)</w:t>
      </w:r>
      <w:r w:rsidR="00E85491" w:rsidRPr="00E85491">
        <w:rPr>
          <w:sz w:val="24"/>
          <w:szCs w:val="24"/>
        </w:rPr>
        <w:t xml:space="preserve"> </w:t>
      </w:r>
      <w:r w:rsidR="0018317E">
        <w:rPr>
          <w:sz w:val="24"/>
          <w:szCs w:val="24"/>
        </w:rPr>
        <w:t xml:space="preserve">was co-ordinated by department of Hindi. </w:t>
      </w:r>
      <w:r w:rsidRPr="00E85491">
        <w:rPr>
          <w:sz w:val="24"/>
          <w:szCs w:val="24"/>
        </w:rPr>
        <w:t xml:space="preserve">Resource Person was </w:t>
      </w:r>
      <w:proofErr w:type="spellStart"/>
      <w:r w:rsidRPr="00E85491">
        <w:rPr>
          <w:sz w:val="24"/>
          <w:szCs w:val="24"/>
        </w:rPr>
        <w:t>Lanskara</w:t>
      </w:r>
      <w:proofErr w:type="spellEnd"/>
      <w:r w:rsidRPr="00E85491">
        <w:rPr>
          <w:sz w:val="24"/>
          <w:szCs w:val="24"/>
        </w:rPr>
        <w:t xml:space="preserve"> </w:t>
      </w:r>
      <w:proofErr w:type="spellStart"/>
      <w:r w:rsidRPr="00E85491">
        <w:rPr>
          <w:sz w:val="24"/>
          <w:szCs w:val="24"/>
        </w:rPr>
        <w:t>Mudiyanselage</w:t>
      </w:r>
      <w:proofErr w:type="spellEnd"/>
      <w:r w:rsidRPr="00E85491">
        <w:rPr>
          <w:sz w:val="24"/>
          <w:szCs w:val="24"/>
        </w:rPr>
        <w:t xml:space="preserve"> </w:t>
      </w:r>
      <w:proofErr w:type="spellStart"/>
      <w:r w:rsidRPr="00E85491">
        <w:rPr>
          <w:sz w:val="24"/>
          <w:szCs w:val="24"/>
        </w:rPr>
        <w:t>Ridma</w:t>
      </w:r>
      <w:proofErr w:type="spellEnd"/>
      <w:r w:rsidRPr="00E85491">
        <w:rPr>
          <w:sz w:val="24"/>
          <w:szCs w:val="24"/>
        </w:rPr>
        <w:t xml:space="preserve"> </w:t>
      </w:r>
      <w:proofErr w:type="spellStart"/>
      <w:r w:rsidRPr="00E85491">
        <w:rPr>
          <w:sz w:val="24"/>
          <w:szCs w:val="24"/>
        </w:rPr>
        <w:t>Nishadinee</w:t>
      </w:r>
      <w:proofErr w:type="spellEnd"/>
      <w:r w:rsidRPr="00E85491">
        <w:rPr>
          <w:sz w:val="24"/>
          <w:szCs w:val="24"/>
        </w:rPr>
        <w:t xml:space="preserve"> </w:t>
      </w:r>
      <w:proofErr w:type="spellStart"/>
      <w:r w:rsidRPr="00E85491">
        <w:rPr>
          <w:sz w:val="24"/>
          <w:szCs w:val="24"/>
        </w:rPr>
        <w:t>Lanskara</w:t>
      </w:r>
      <w:proofErr w:type="spellEnd"/>
      <w:r w:rsidRPr="00E85491">
        <w:rPr>
          <w:sz w:val="24"/>
          <w:szCs w:val="24"/>
        </w:rPr>
        <w:t xml:space="preserve"> (Academic</w:t>
      </w:r>
      <w:r w:rsidR="00AB3E0C">
        <w:rPr>
          <w:sz w:val="24"/>
          <w:szCs w:val="24"/>
        </w:rPr>
        <w:t xml:space="preserve"> and</w:t>
      </w:r>
      <w:r w:rsidRPr="00E85491">
        <w:rPr>
          <w:sz w:val="24"/>
          <w:szCs w:val="24"/>
        </w:rPr>
        <w:t xml:space="preserve"> Research Officer, NILET,</w:t>
      </w:r>
      <w:r w:rsidR="00B84C82" w:rsidRPr="00E85491">
        <w:rPr>
          <w:sz w:val="24"/>
          <w:szCs w:val="24"/>
        </w:rPr>
        <w:t xml:space="preserve"> </w:t>
      </w:r>
      <w:r w:rsidRPr="00E85491">
        <w:rPr>
          <w:sz w:val="24"/>
          <w:szCs w:val="24"/>
        </w:rPr>
        <w:t>University of Kelaniya on 25/06/2021.</w:t>
      </w:r>
    </w:p>
    <w:p w14:paraId="2D44A4F0" w14:textId="77777777" w:rsidR="00380A2F" w:rsidRDefault="00380A2F">
      <w:pPr>
        <w:ind w:firstLine="720"/>
      </w:pPr>
    </w:p>
    <w:p w14:paraId="3D78676D" w14:textId="77777777" w:rsidR="00380A2F" w:rsidRDefault="00ED3A9A" w:rsidP="007A322B">
      <w:pPr>
        <w:ind w:firstLine="720"/>
        <w:jc w:val="center"/>
      </w:pPr>
      <w:r>
        <w:rPr>
          <w:noProof/>
        </w:rPr>
        <w:drawing>
          <wp:inline distT="0" distB="0" distL="114300" distR="114300" wp14:anchorId="2661A628" wp14:editId="73E56F61">
            <wp:extent cx="2419350" cy="3150195"/>
            <wp:effectExtent l="0" t="0" r="0" b="0"/>
            <wp:docPr id="3" name="Picture 3" descr="WhatsApp Image 2022-12-18 at 2.24.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2-12-18 at 2.24.11 PM"/>
                    <pic:cNvPicPr>
                      <a:picLocks noChangeAspect="1"/>
                    </pic:cNvPicPr>
                  </pic:nvPicPr>
                  <pic:blipFill>
                    <a:blip r:embed="rId33"/>
                    <a:stretch>
                      <a:fillRect/>
                    </a:stretch>
                  </pic:blipFill>
                  <pic:spPr>
                    <a:xfrm>
                      <a:off x="0" y="0"/>
                      <a:ext cx="2422104" cy="3153781"/>
                    </a:xfrm>
                    <a:prstGeom prst="rect">
                      <a:avLst/>
                    </a:prstGeom>
                  </pic:spPr>
                </pic:pic>
              </a:graphicData>
            </a:graphic>
          </wp:inline>
        </w:drawing>
      </w:r>
    </w:p>
    <w:p w14:paraId="60BF8638" w14:textId="77777777" w:rsidR="00380A2F" w:rsidRDefault="00380A2F">
      <w:pPr>
        <w:ind w:firstLine="720"/>
      </w:pPr>
    </w:p>
    <w:p w14:paraId="2E8CFD7E" w14:textId="77777777" w:rsidR="00380A2F" w:rsidRDefault="00380A2F">
      <w:pPr>
        <w:ind w:firstLine="720"/>
      </w:pPr>
    </w:p>
    <w:p w14:paraId="71E59ADE" w14:textId="77777777" w:rsidR="00380A2F" w:rsidRDefault="00380A2F"/>
    <w:sectPr w:rsidR="00380A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4E11F" w14:textId="77777777" w:rsidR="00AA681F" w:rsidRDefault="00AA681F">
      <w:pPr>
        <w:spacing w:line="240" w:lineRule="auto"/>
      </w:pPr>
      <w:r>
        <w:separator/>
      </w:r>
    </w:p>
  </w:endnote>
  <w:endnote w:type="continuationSeparator" w:id="0">
    <w:p w14:paraId="5BFEE9A8" w14:textId="77777777" w:rsidR="00AA681F" w:rsidRDefault="00AA6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verlock">
    <w:altName w:val="Calibri"/>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F741" w14:textId="77777777" w:rsidR="00AA681F" w:rsidRDefault="00AA681F">
      <w:pPr>
        <w:spacing w:after="0"/>
      </w:pPr>
      <w:r>
        <w:separator/>
      </w:r>
    </w:p>
  </w:footnote>
  <w:footnote w:type="continuationSeparator" w:id="0">
    <w:p w14:paraId="156BE0BC" w14:textId="77777777" w:rsidR="00AA681F" w:rsidRDefault="00AA68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F02CD"/>
    <w:multiLevelType w:val="hybridMultilevel"/>
    <w:tmpl w:val="7DB4E49A"/>
    <w:lvl w:ilvl="0" w:tplc="FFFFFFFF">
      <w:start w:val="1"/>
      <w:numFmt w:val="decimal"/>
      <w:lvlText w:val="%1."/>
      <w:lvlJc w:val="left"/>
      <w:pPr>
        <w:ind w:left="720" w:hanging="360"/>
      </w:pPr>
      <w:rPr>
        <w:rFonts w:ascii="Times New Roman" w:hAnsi="Times New Roman" w:cs="Times New Roman"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D365F8E"/>
    <w:multiLevelType w:val="hybridMultilevel"/>
    <w:tmpl w:val="7DB4E49A"/>
    <w:lvl w:ilvl="0" w:tplc="7BEE0110">
      <w:start w:val="1"/>
      <w:numFmt w:val="decimal"/>
      <w:lvlText w:val="%1."/>
      <w:lvlJc w:val="left"/>
      <w:pPr>
        <w:ind w:left="720" w:hanging="360"/>
      </w:pPr>
      <w:rPr>
        <w:rFonts w:ascii="Times New Roman" w:hAnsi="Times New Roman" w:cs="Times New Roman"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B6E71CC"/>
    <w:multiLevelType w:val="multilevel"/>
    <w:tmpl w:val="7B6E71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F0A"/>
    <w:rsid w:val="00076F0A"/>
    <w:rsid w:val="001056F1"/>
    <w:rsid w:val="001124D4"/>
    <w:rsid w:val="00151788"/>
    <w:rsid w:val="0018317E"/>
    <w:rsid w:val="00183D7E"/>
    <w:rsid w:val="001E7295"/>
    <w:rsid w:val="001F64A0"/>
    <w:rsid w:val="002404D8"/>
    <w:rsid w:val="002706F7"/>
    <w:rsid w:val="0027285D"/>
    <w:rsid w:val="002A2AC4"/>
    <w:rsid w:val="002A560A"/>
    <w:rsid w:val="002C4449"/>
    <w:rsid w:val="002E500F"/>
    <w:rsid w:val="00380A2F"/>
    <w:rsid w:val="004D78B0"/>
    <w:rsid w:val="005079A4"/>
    <w:rsid w:val="005C7EA3"/>
    <w:rsid w:val="0060407D"/>
    <w:rsid w:val="00655822"/>
    <w:rsid w:val="0067028C"/>
    <w:rsid w:val="006916AD"/>
    <w:rsid w:val="006A3E12"/>
    <w:rsid w:val="006C13D1"/>
    <w:rsid w:val="006D497E"/>
    <w:rsid w:val="00745FAB"/>
    <w:rsid w:val="0076772E"/>
    <w:rsid w:val="007A322B"/>
    <w:rsid w:val="0084065E"/>
    <w:rsid w:val="00867A07"/>
    <w:rsid w:val="00874BFB"/>
    <w:rsid w:val="008B1646"/>
    <w:rsid w:val="008B5D4B"/>
    <w:rsid w:val="008C6850"/>
    <w:rsid w:val="008E2698"/>
    <w:rsid w:val="008E2AAE"/>
    <w:rsid w:val="008E5B6D"/>
    <w:rsid w:val="00975E04"/>
    <w:rsid w:val="0099197D"/>
    <w:rsid w:val="009B6455"/>
    <w:rsid w:val="00A32348"/>
    <w:rsid w:val="00A35A49"/>
    <w:rsid w:val="00A454E6"/>
    <w:rsid w:val="00A7125C"/>
    <w:rsid w:val="00AA681F"/>
    <w:rsid w:val="00AB3E0C"/>
    <w:rsid w:val="00AE14E8"/>
    <w:rsid w:val="00B67EF2"/>
    <w:rsid w:val="00B7287B"/>
    <w:rsid w:val="00B84C82"/>
    <w:rsid w:val="00B87C12"/>
    <w:rsid w:val="00BD074C"/>
    <w:rsid w:val="00C20173"/>
    <w:rsid w:val="00DD1CB8"/>
    <w:rsid w:val="00DE7F1D"/>
    <w:rsid w:val="00E13838"/>
    <w:rsid w:val="00E13C0E"/>
    <w:rsid w:val="00E85491"/>
    <w:rsid w:val="00E9366C"/>
    <w:rsid w:val="00ED3A9A"/>
    <w:rsid w:val="00EE4875"/>
    <w:rsid w:val="00F01FA3"/>
    <w:rsid w:val="00F42A0C"/>
    <w:rsid w:val="00F947BF"/>
    <w:rsid w:val="00FE4771"/>
    <w:rsid w:val="080A4F2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BE0C0"/>
  <w15:docId w15:val="{62F6DE58-27EE-4149-AE12-05792959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bidi="ml-IN"/>
    </w:rPr>
  </w:style>
  <w:style w:type="paragraph" w:styleId="Heading1">
    <w:name w:val="heading 1"/>
    <w:basedOn w:val="Normal"/>
    <w:link w:val="Heading1Char"/>
    <w:uiPriority w:val="9"/>
    <w:qFormat/>
    <w:rsid w:val="00B87C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ar-SA"/>
    </w:rPr>
  </w:style>
  <w:style w:type="paragraph" w:styleId="Heading4">
    <w:name w:val="heading 4"/>
    <w:basedOn w:val="Normal"/>
    <w:link w:val="Heading4Char"/>
    <w:uiPriority w:val="9"/>
    <w:qFormat/>
    <w:rsid w:val="00B87C12"/>
    <w:pPr>
      <w:spacing w:before="100" w:beforeAutospacing="1" w:after="100" w:afterAutospacing="1" w:line="240" w:lineRule="auto"/>
      <w:outlineLvl w:val="3"/>
    </w:pPr>
    <w:rPr>
      <w:rFonts w:ascii="Times New Roman" w:eastAsia="Times New Roman" w:hAnsi="Times New Roman" w:cs="Times New Roman"/>
      <w:b/>
      <w:bCs/>
      <w:sz w:val="24"/>
      <w:szCs w:val="24"/>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DE7F1D"/>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customStyle="1" w:styleId="Heading1Char">
    <w:name w:val="Heading 1 Char"/>
    <w:basedOn w:val="DefaultParagraphFont"/>
    <w:link w:val="Heading1"/>
    <w:uiPriority w:val="9"/>
    <w:rsid w:val="00B87C1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87C12"/>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268671">
      <w:bodyDiv w:val="1"/>
      <w:marLeft w:val="0"/>
      <w:marRight w:val="0"/>
      <w:marTop w:val="0"/>
      <w:marBottom w:val="0"/>
      <w:divBdr>
        <w:top w:val="none" w:sz="0" w:space="0" w:color="auto"/>
        <w:left w:val="none" w:sz="0" w:space="0" w:color="auto"/>
        <w:bottom w:val="none" w:sz="0" w:space="0" w:color="auto"/>
        <w:right w:val="none" w:sz="0" w:space="0" w:color="auto"/>
      </w:divBdr>
    </w:div>
    <w:div w:id="1321155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34"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png" /><Relationship Id="rId33" Type="http://schemas.openxmlformats.org/officeDocument/2006/relationships/image" Target="media/image27.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png" /><Relationship Id="rId32" Type="http://schemas.openxmlformats.org/officeDocument/2006/relationships/image" Target="media/image26.pn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png" /><Relationship Id="rId28" Type="http://schemas.openxmlformats.org/officeDocument/2006/relationships/image" Target="media/image22.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pn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image" Target="media/image24.pn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aparnadashere@yahoo.co.in</cp:lastModifiedBy>
  <cp:revision>2</cp:revision>
  <dcterms:created xsi:type="dcterms:W3CDTF">2022-12-26T14:29:00Z</dcterms:created>
  <dcterms:modified xsi:type="dcterms:W3CDTF">2022-12-26T14:29:00Z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E0976E1178D449A9ADD6181ACC130481</vt:lpwstr>
  </property>
</Properties>
</file>